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0"/>
        <w:gridCol w:w="290"/>
        <w:gridCol w:w="278"/>
        <w:gridCol w:w="289"/>
        <w:gridCol w:w="288"/>
        <w:gridCol w:w="286"/>
        <w:gridCol w:w="285"/>
        <w:gridCol w:w="284"/>
        <w:gridCol w:w="283"/>
        <w:gridCol w:w="282"/>
        <w:gridCol w:w="280"/>
        <w:gridCol w:w="280"/>
        <w:gridCol w:w="279"/>
        <w:gridCol w:w="278"/>
        <w:gridCol w:w="277"/>
        <w:gridCol w:w="276"/>
        <w:gridCol w:w="276"/>
        <w:gridCol w:w="374"/>
        <w:gridCol w:w="362"/>
        <w:gridCol w:w="353"/>
        <w:gridCol w:w="347"/>
        <w:gridCol w:w="315"/>
        <w:gridCol w:w="312"/>
        <w:gridCol w:w="305"/>
        <w:gridCol w:w="299"/>
        <w:gridCol w:w="294"/>
        <w:gridCol w:w="315"/>
        <w:gridCol w:w="315"/>
        <w:gridCol w:w="311"/>
        <w:gridCol w:w="306"/>
        <w:gridCol w:w="301"/>
        <w:gridCol w:w="297"/>
        <w:gridCol w:w="285"/>
        <w:gridCol w:w="284"/>
        <w:gridCol w:w="283"/>
        <w:gridCol w:w="282"/>
        <w:gridCol w:w="281"/>
        <w:gridCol w:w="280"/>
        <w:gridCol w:w="279"/>
        <w:gridCol w:w="278"/>
        <w:gridCol w:w="277"/>
        <w:gridCol w:w="276"/>
        <w:gridCol w:w="275"/>
        <w:gridCol w:w="275"/>
        <w:gridCol w:w="274"/>
        <w:gridCol w:w="274"/>
        <w:gridCol w:w="315"/>
        <w:gridCol w:w="309"/>
        <w:gridCol w:w="302"/>
        <w:gridCol w:w="296"/>
        <w:gridCol w:w="292"/>
        <w:gridCol w:w="739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№1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Директор , Код ОК 21614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[02.02.01] Опасность поражения током вследствие  контакта с токоведущими частями, которые находятся под напряжением из-за неисправного состояния (ПЭВМ)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Своевременная проверка заземления и сопротивления изоляции, проведение </w:t>
            </w:r>
            <w:r>
              <w:rPr>
                <w:sz w:val="20"/>
                <w:szCs w:val="20"/>
              </w:rPr>
              <w:t>инструктажа, соблюдение 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[16.01] Опасности от электромагнитных полей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Всё оборудование имеет заземление, контроль уровней ЭМИ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.02] Опасность воздействия на органы зрения (работа на </w:t>
            </w:r>
            <w:r>
              <w:rPr>
                <w:sz w:val="20"/>
                <w:szCs w:val="20"/>
              </w:rPr>
              <w:t>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Периодические замеры однородности и уровня освещенности в зоне выполнения операций и зоне, окружающей рабочее время, регламентированные перерывы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.01] Опасность воздействия на опорно-двигательный аппарат человека </w:t>
            </w:r>
            <w:r>
              <w:rPr>
                <w:sz w:val="20"/>
                <w:szCs w:val="20"/>
              </w:rPr>
              <w:t>(эргономика рабочего места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Учет эргономических аспектов при проектировании (или переоснащении) рабочих мест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[02.01] Опасность поражения током вследствие прямого контакта с </w:t>
            </w:r>
            <w:r>
              <w:rPr>
                <w:sz w:val="20"/>
                <w:szCs w:val="20"/>
              </w:rPr>
              <w:lastRenderedPageBreak/>
              <w:t xml:space="preserve">токоведущими частями из-за касания незащищенными </w:t>
            </w:r>
            <w:r>
              <w:rPr>
                <w:sz w:val="20"/>
                <w:szCs w:val="20"/>
              </w:rPr>
              <w:t>частями тела деталей, находящихся под напряжением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Наличие защитного заземления. Контроль целостности изоляции </w:t>
            </w:r>
            <w:r>
              <w:rPr>
                <w:sz w:val="20"/>
                <w:szCs w:val="20"/>
              </w:rPr>
              <w:lastRenderedPageBreak/>
              <w:t>проводов и исправности электроустановочных изделий.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[01.16.01] Опасность пореза частей тела кромкой  листа </w:t>
            </w:r>
            <w:r>
              <w:rPr>
                <w:sz w:val="20"/>
                <w:szCs w:val="20"/>
              </w:rPr>
              <w:t>бумаги, либо канцелярским ножом или ножницами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оптимально безопасного рабочего места, 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[15.01] Опасность, связанная с освещенностью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Периодические замеры </w:t>
            </w:r>
            <w:r>
              <w:rPr>
                <w:sz w:val="20"/>
                <w:szCs w:val="20"/>
              </w:rPr>
              <w:t>однородности и уровня освещенности в зоне выполнения операций и зоне, окружающей рабочее время.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Противоскользящие материалы, </w:t>
            </w:r>
            <w:r>
              <w:rPr>
                <w:sz w:val="20"/>
                <w:szCs w:val="20"/>
              </w:rPr>
              <w:t>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[01.01.02] Опасность падения из-за 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 время мытья полов выставляется предупреждающий знак</w:t>
            </w:r>
            <w:r>
              <w:rPr>
                <w:sz w:val="20"/>
                <w:szCs w:val="20"/>
              </w:rPr>
              <w:t xml:space="preserve">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[01.01.03] Опасность падения из-за потери равновесия на лестнице и коридорах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лестнице имеются поручни. Ступени не имеют дефектов. Достаточная освещенность. Используются противоскользящие </w:t>
            </w:r>
            <w:r>
              <w:rPr>
                <w:sz w:val="20"/>
                <w:szCs w:val="20"/>
              </w:rPr>
              <w:t>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[24.01] Опасность от вдыхания </w:t>
            </w:r>
            <w:r>
              <w:rPr>
                <w:sz w:val="20"/>
                <w:szCs w:val="20"/>
              </w:rPr>
              <w:t>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Системы сигнализации, оповещения, дымоудаления, первичные средства 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Разработана </w:t>
            </w:r>
            <w:r>
              <w:rPr>
                <w:sz w:val="20"/>
                <w:szCs w:val="20"/>
              </w:rPr>
              <w:t>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>маршрутов 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[01.27] 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Очистка </w:t>
            </w:r>
            <w:r>
              <w:rPr>
                <w:sz w:val="20"/>
                <w:szCs w:val="20"/>
              </w:rPr>
              <w:t>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Опасность падения из-за </w:t>
            </w:r>
            <w:r>
              <w:rPr>
                <w:sz w:val="20"/>
                <w:szCs w:val="20"/>
              </w:rPr>
              <w:lastRenderedPageBreak/>
              <w:t>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lastRenderedPageBreak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Своевременная уборка территории, </w:t>
            </w:r>
            <w:r>
              <w:rPr>
                <w:sz w:val="20"/>
                <w:szCs w:val="20"/>
              </w:rPr>
              <w:lastRenderedPageBreak/>
              <w:t>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0"/>
        <w:gridCol w:w="290"/>
        <w:gridCol w:w="278"/>
        <w:gridCol w:w="289"/>
        <w:gridCol w:w="288"/>
        <w:gridCol w:w="286"/>
        <w:gridCol w:w="285"/>
        <w:gridCol w:w="284"/>
        <w:gridCol w:w="283"/>
        <w:gridCol w:w="282"/>
        <w:gridCol w:w="280"/>
        <w:gridCol w:w="280"/>
        <w:gridCol w:w="279"/>
        <w:gridCol w:w="278"/>
        <w:gridCol w:w="277"/>
        <w:gridCol w:w="276"/>
        <w:gridCol w:w="276"/>
        <w:gridCol w:w="374"/>
        <w:gridCol w:w="362"/>
        <w:gridCol w:w="353"/>
        <w:gridCol w:w="347"/>
        <w:gridCol w:w="315"/>
        <w:gridCol w:w="312"/>
        <w:gridCol w:w="305"/>
        <w:gridCol w:w="299"/>
        <w:gridCol w:w="294"/>
        <w:gridCol w:w="315"/>
        <w:gridCol w:w="315"/>
        <w:gridCol w:w="311"/>
        <w:gridCol w:w="306"/>
        <w:gridCol w:w="301"/>
        <w:gridCol w:w="297"/>
        <w:gridCol w:w="285"/>
        <w:gridCol w:w="284"/>
        <w:gridCol w:w="283"/>
        <w:gridCol w:w="282"/>
        <w:gridCol w:w="281"/>
        <w:gridCol w:w="280"/>
        <w:gridCol w:w="279"/>
        <w:gridCol w:w="278"/>
        <w:gridCol w:w="277"/>
        <w:gridCol w:w="276"/>
        <w:gridCol w:w="275"/>
        <w:gridCol w:w="275"/>
        <w:gridCol w:w="274"/>
        <w:gridCol w:w="274"/>
        <w:gridCol w:w="315"/>
        <w:gridCol w:w="309"/>
        <w:gridCol w:w="302"/>
        <w:gridCol w:w="296"/>
        <w:gridCol w:w="292"/>
        <w:gridCol w:w="739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№2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Главный бухгалтер, Код ОК 20656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[02.02.01] Опасность поражения током вследствие  контакта с токоведущими частями, которые находятся под напряжением из-за неисправного состояния (ПЭВМ)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Своевременная проверка заземления и сопротивления изоляции, проведение </w:t>
            </w:r>
            <w:r>
              <w:rPr>
                <w:sz w:val="20"/>
                <w:szCs w:val="20"/>
              </w:rPr>
              <w:t>инструктажа, соблюдение 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[16.01] Опасности от электромагнитных полей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Всё оборудование имеет заземление, контроль уровней ЭМИ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.02] Опасность воздействия на органы зрения (работа на </w:t>
            </w:r>
            <w:r>
              <w:rPr>
                <w:sz w:val="20"/>
                <w:szCs w:val="20"/>
              </w:rPr>
              <w:t>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Периодические замеры однородности и уровня освещенности в зоне выполнения операций и зоне, окружающей рабочее время, регламентированные перерывы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.01] Опасность воздействия на опорно-двигательный аппарат человека </w:t>
            </w:r>
            <w:r>
              <w:rPr>
                <w:sz w:val="20"/>
                <w:szCs w:val="20"/>
              </w:rPr>
              <w:t>(эргономика рабочего места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Учет эргономических аспектов при проектировании (или переоснащении) рабочих мест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[02.01] Опасность поражения током вследствие прямого контакта с </w:t>
            </w:r>
            <w:r>
              <w:rPr>
                <w:sz w:val="20"/>
                <w:szCs w:val="20"/>
              </w:rPr>
              <w:lastRenderedPageBreak/>
              <w:t xml:space="preserve">токоведущими частями из-за касания незащищенными </w:t>
            </w:r>
            <w:r>
              <w:rPr>
                <w:sz w:val="20"/>
                <w:szCs w:val="20"/>
              </w:rPr>
              <w:t>частями тела деталей, находящихся под напряжением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Наличие защитного заземления. Контроль целостности изоляции </w:t>
            </w:r>
            <w:r>
              <w:rPr>
                <w:sz w:val="20"/>
                <w:szCs w:val="20"/>
              </w:rPr>
              <w:lastRenderedPageBreak/>
              <w:t>проводов и исправности электроустановочных изделий.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[01.16.01] Опасность пореза частей тела кромкой  листа </w:t>
            </w:r>
            <w:r>
              <w:rPr>
                <w:sz w:val="20"/>
                <w:szCs w:val="20"/>
              </w:rPr>
              <w:t>бумаги, либо канцелярским ножом или ножницами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оптимально безопасного рабочего места, 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[15.01] Опасность, связанная с освещенностью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Периодические замеры </w:t>
            </w:r>
            <w:r>
              <w:rPr>
                <w:sz w:val="20"/>
                <w:szCs w:val="20"/>
              </w:rPr>
              <w:t>однородности и уровня освещенности в зоне выполнения операций и зоне, окружающей рабочее время.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[01.01.02] Опасность падения из-за 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Во время </w:t>
            </w:r>
            <w:r>
              <w:rPr>
                <w:sz w:val="20"/>
                <w:szCs w:val="20"/>
              </w:rPr>
              <w:t>мытья полов выставляется предупреждающий знак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Противоскользящие материалы, инструктаж, инструкция по ОТ, </w:t>
            </w:r>
            <w:r>
              <w:rPr>
                <w:sz w:val="20"/>
                <w:szCs w:val="20"/>
              </w:rPr>
              <w:t>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[01.01.03] Опасность падения из-за потери равновесия на лестнице и коридорах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лестнице имеются поручни. Ступени не имеют дефектов. Достаточная освещенность. Используются противоскользящие </w:t>
            </w:r>
            <w:r>
              <w:rPr>
                <w:sz w:val="20"/>
                <w:szCs w:val="20"/>
              </w:rPr>
              <w:t>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[24.01] Опасность от вдыхания </w:t>
            </w:r>
            <w:r>
              <w:rPr>
                <w:sz w:val="20"/>
                <w:szCs w:val="20"/>
              </w:rPr>
              <w:t>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Системы сигнализации, оповещения, дымоудаления, первичные средства 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Разработана </w:t>
            </w:r>
            <w:r>
              <w:rPr>
                <w:sz w:val="20"/>
                <w:szCs w:val="20"/>
              </w:rPr>
              <w:t>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>маршрутов 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[01.27] 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Очистка </w:t>
            </w:r>
            <w:r>
              <w:rPr>
                <w:sz w:val="20"/>
                <w:szCs w:val="20"/>
              </w:rPr>
              <w:t>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Опасность падения из-за </w:t>
            </w:r>
            <w:r>
              <w:rPr>
                <w:sz w:val="20"/>
                <w:szCs w:val="20"/>
              </w:rPr>
              <w:lastRenderedPageBreak/>
              <w:t>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lastRenderedPageBreak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Своевременная уборка территории, </w:t>
            </w:r>
            <w:r>
              <w:rPr>
                <w:sz w:val="20"/>
                <w:szCs w:val="20"/>
              </w:rPr>
              <w:lastRenderedPageBreak/>
              <w:t>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0"/>
        <w:gridCol w:w="290"/>
        <w:gridCol w:w="278"/>
        <w:gridCol w:w="289"/>
        <w:gridCol w:w="288"/>
        <w:gridCol w:w="286"/>
        <w:gridCol w:w="285"/>
        <w:gridCol w:w="284"/>
        <w:gridCol w:w="283"/>
        <w:gridCol w:w="282"/>
        <w:gridCol w:w="280"/>
        <w:gridCol w:w="280"/>
        <w:gridCol w:w="279"/>
        <w:gridCol w:w="278"/>
        <w:gridCol w:w="277"/>
        <w:gridCol w:w="276"/>
        <w:gridCol w:w="276"/>
        <w:gridCol w:w="374"/>
        <w:gridCol w:w="362"/>
        <w:gridCol w:w="353"/>
        <w:gridCol w:w="347"/>
        <w:gridCol w:w="315"/>
        <w:gridCol w:w="312"/>
        <w:gridCol w:w="305"/>
        <w:gridCol w:w="299"/>
        <w:gridCol w:w="294"/>
        <w:gridCol w:w="315"/>
        <w:gridCol w:w="315"/>
        <w:gridCol w:w="311"/>
        <w:gridCol w:w="306"/>
        <w:gridCol w:w="301"/>
        <w:gridCol w:w="297"/>
        <w:gridCol w:w="285"/>
        <w:gridCol w:w="284"/>
        <w:gridCol w:w="283"/>
        <w:gridCol w:w="282"/>
        <w:gridCol w:w="281"/>
        <w:gridCol w:w="280"/>
        <w:gridCol w:w="279"/>
        <w:gridCol w:w="278"/>
        <w:gridCol w:w="277"/>
        <w:gridCol w:w="276"/>
        <w:gridCol w:w="275"/>
        <w:gridCol w:w="275"/>
        <w:gridCol w:w="274"/>
        <w:gridCol w:w="274"/>
        <w:gridCol w:w="315"/>
        <w:gridCol w:w="309"/>
        <w:gridCol w:w="302"/>
        <w:gridCol w:w="296"/>
        <w:gridCol w:w="292"/>
        <w:gridCol w:w="739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№3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Бухгалтер, Код ОК 20336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[02.02.01] Опасность поражения током вследствие  контакта с токоведущими частями, которые находятся под напряжением из-за неисправного состояния (ПЭВМ)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Своевременная проверка заземления и сопротивления изоляции, проведение </w:t>
            </w:r>
            <w:r>
              <w:rPr>
                <w:sz w:val="20"/>
                <w:szCs w:val="20"/>
              </w:rPr>
              <w:t>инструктажа, соблюдение 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[16.01] Опасности от электромагнитных полей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Всё оборудование имеет заземление, контроль уровней ЭМИ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.02] Опасность воздействия на органы зрения (работа на </w:t>
            </w:r>
            <w:r>
              <w:rPr>
                <w:sz w:val="20"/>
                <w:szCs w:val="20"/>
              </w:rPr>
              <w:t>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Периодические замеры однородности и уровня освещенности в зоне выполнения операций и зоне, окружающей рабочее время, регламентированные перерывы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.01] Опасность воздействия на опорно-двигательный аппарат человека </w:t>
            </w:r>
            <w:r>
              <w:rPr>
                <w:sz w:val="20"/>
                <w:szCs w:val="20"/>
              </w:rPr>
              <w:t>(эргономика рабочего места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Учет эргономических аспектов при проектировании (или переоснащении) рабочих мест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[02.01] Опасность поражения током вследствие прямого контакта с </w:t>
            </w:r>
            <w:r>
              <w:rPr>
                <w:sz w:val="20"/>
                <w:szCs w:val="20"/>
              </w:rPr>
              <w:lastRenderedPageBreak/>
              <w:t xml:space="preserve">токоведущими частями из-за касания незащищенными </w:t>
            </w:r>
            <w:r>
              <w:rPr>
                <w:sz w:val="20"/>
                <w:szCs w:val="20"/>
              </w:rPr>
              <w:t>частями тела деталей, находящихся под напряжением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Наличие защитного заземления. Контроль целостности изоляции </w:t>
            </w:r>
            <w:r>
              <w:rPr>
                <w:sz w:val="20"/>
                <w:szCs w:val="20"/>
              </w:rPr>
              <w:lastRenderedPageBreak/>
              <w:t>проводов и исправности электроустановочных изделий.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[01.16.01] Опасность пореза частей тела кромкой  листа </w:t>
            </w:r>
            <w:r>
              <w:rPr>
                <w:sz w:val="20"/>
                <w:szCs w:val="20"/>
              </w:rPr>
              <w:t>бумаги, либо канцелярским ножом или ножницами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оптимально безопасного рабочего места, 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[15.01] Опасность, связанная с освещенностью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Периодические замеры </w:t>
            </w:r>
            <w:r>
              <w:rPr>
                <w:sz w:val="20"/>
                <w:szCs w:val="20"/>
              </w:rPr>
              <w:t>однородности и уровня освещенности в зоне выполнения операций и зоне, окружающей рабочее время.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Противоскользящие материалы, </w:t>
            </w:r>
            <w:r>
              <w:rPr>
                <w:sz w:val="20"/>
                <w:szCs w:val="20"/>
              </w:rPr>
              <w:t>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[01.01.02] Опасность падения из-за 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 время мытья полов выставляется предупреждающий знак</w:t>
            </w:r>
            <w:r>
              <w:rPr>
                <w:sz w:val="20"/>
                <w:szCs w:val="20"/>
              </w:rPr>
              <w:t xml:space="preserve">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[01.01.03] Опасность падения из-за потери равновесия на лестнице и коридорах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лестнице имеются поручни. Ступени не имеют дефектов. Достаточная освещенность. Используются противоскользящие </w:t>
            </w:r>
            <w:r>
              <w:rPr>
                <w:sz w:val="20"/>
                <w:szCs w:val="20"/>
              </w:rPr>
              <w:t>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[24.01] Опасность от вдыхания </w:t>
            </w:r>
            <w:r>
              <w:rPr>
                <w:sz w:val="20"/>
                <w:szCs w:val="20"/>
              </w:rPr>
              <w:t>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Системы сигнализации, оповещения, дымоудаления, первичные средства 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Разработана </w:t>
            </w:r>
            <w:r>
              <w:rPr>
                <w:sz w:val="20"/>
                <w:szCs w:val="20"/>
              </w:rPr>
              <w:t>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>маршрутов 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[01.27] 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Очистка </w:t>
            </w:r>
            <w:r>
              <w:rPr>
                <w:sz w:val="20"/>
                <w:szCs w:val="20"/>
              </w:rPr>
              <w:t>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Опасность падения из-за </w:t>
            </w:r>
            <w:r>
              <w:rPr>
                <w:sz w:val="20"/>
                <w:szCs w:val="20"/>
              </w:rPr>
              <w:lastRenderedPageBreak/>
              <w:t>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lastRenderedPageBreak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Своевременная уборка территории, </w:t>
            </w:r>
            <w:r>
              <w:rPr>
                <w:sz w:val="20"/>
                <w:szCs w:val="20"/>
              </w:rPr>
              <w:lastRenderedPageBreak/>
              <w:t>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0"/>
        <w:gridCol w:w="290"/>
        <w:gridCol w:w="278"/>
        <w:gridCol w:w="289"/>
        <w:gridCol w:w="288"/>
        <w:gridCol w:w="286"/>
        <w:gridCol w:w="285"/>
        <w:gridCol w:w="284"/>
        <w:gridCol w:w="283"/>
        <w:gridCol w:w="282"/>
        <w:gridCol w:w="280"/>
        <w:gridCol w:w="280"/>
        <w:gridCol w:w="279"/>
        <w:gridCol w:w="278"/>
        <w:gridCol w:w="277"/>
        <w:gridCol w:w="276"/>
        <w:gridCol w:w="276"/>
        <w:gridCol w:w="374"/>
        <w:gridCol w:w="362"/>
        <w:gridCol w:w="353"/>
        <w:gridCol w:w="347"/>
        <w:gridCol w:w="315"/>
        <w:gridCol w:w="312"/>
        <w:gridCol w:w="305"/>
        <w:gridCol w:w="299"/>
        <w:gridCol w:w="294"/>
        <w:gridCol w:w="315"/>
        <w:gridCol w:w="315"/>
        <w:gridCol w:w="311"/>
        <w:gridCol w:w="306"/>
        <w:gridCol w:w="301"/>
        <w:gridCol w:w="297"/>
        <w:gridCol w:w="285"/>
        <w:gridCol w:w="284"/>
        <w:gridCol w:w="283"/>
        <w:gridCol w:w="282"/>
        <w:gridCol w:w="281"/>
        <w:gridCol w:w="280"/>
        <w:gridCol w:w="279"/>
        <w:gridCol w:w="278"/>
        <w:gridCol w:w="277"/>
        <w:gridCol w:w="276"/>
        <w:gridCol w:w="275"/>
        <w:gridCol w:w="275"/>
        <w:gridCol w:w="274"/>
        <w:gridCol w:w="274"/>
        <w:gridCol w:w="315"/>
        <w:gridCol w:w="309"/>
        <w:gridCol w:w="302"/>
        <w:gridCol w:w="296"/>
        <w:gridCol w:w="292"/>
        <w:gridCol w:w="739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№4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Специалист по кадрам, Код ОК 26583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[02.02.01] Опасность поражения током вследствие  контакта с токоведущими частями, которые находятся под напряжением из-за неисправного состояния (ПЭВМ)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Своевременная проверка заземления и сопротивления изоляции, проведение </w:t>
            </w:r>
            <w:r>
              <w:rPr>
                <w:sz w:val="20"/>
                <w:szCs w:val="20"/>
              </w:rPr>
              <w:t>инструктажа, соблюдение 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[16.01] Опасности от электромагнитных полей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Всё оборудование имеет заземление, контроль уровней ЭМИ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.02] Опасность воздействия на органы зрения (работа на </w:t>
            </w:r>
            <w:r>
              <w:rPr>
                <w:sz w:val="20"/>
                <w:szCs w:val="20"/>
              </w:rPr>
              <w:t>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Периодические замеры однородности и уровня освещенности в зоне выполнения операций и зоне, окружающей рабочее время, регламентированные перерывы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.01] Опасность воздействия на опорно-двигательный аппарат человека </w:t>
            </w:r>
            <w:r>
              <w:rPr>
                <w:sz w:val="20"/>
                <w:szCs w:val="20"/>
              </w:rPr>
              <w:t>(эргономика рабочего места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Учет эргономических аспектов при проектировании (или переоснащении) рабочих мест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[02.01] Опасность поражения током вследствие прямого контакта с </w:t>
            </w:r>
            <w:r>
              <w:rPr>
                <w:sz w:val="20"/>
                <w:szCs w:val="20"/>
              </w:rPr>
              <w:lastRenderedPageBreak/>
              <w:t xml:space="preserve">токоведущими частями из-за касания незащищенными </w:t>
            </w:r>
            <w:r>
              <w:rPr>
                <w:sz w:val="20"/>
                <w:szCs w:val="20"/>
              </w:rPr>
              <w:t>частями тела деталей, находящихся под напряжением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Наличие защитного заземления. Контроль целостности изоляции </w:t>
            </w:r>
            <w:r>
              <w:rPr>
                <w:sz w:val="20"/>
                <w:szCs w:val="20"/>
              </w:rPr>
              <w:lastRenderedPageBreak/>
              <w:t>проводов и исправности электроустановочных изделий.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[01.16.01] Опасность пореза частей тела кромкой  листа </w:t>
            </w:r>
            <w:r>
              <w:rPr>
                <w:sz w:val="20"/>
                <w:szCs w:val="20"/>
              </w:rPr>
              <w:t>бумаги, либо канцелярским ножом или ножницами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оптимально безопасного рабочего места, 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[15.01] Опасность, связанная с освещенностью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Периодические замеры </w:t>
            </w:r>
            <w:r>
              <w:rPr>
                <w:sz w:val="20"/>
                <w:szCs w:val="20"/>
              </w:rPr>
              <w:t>однородности и уровня освещенности в зоне выполнения операций и зоне, окружающей рабочее время.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[01.01.02] Опасность падения из-за 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Во время </w:t>
            </w:r>
            <w:r>
              <w:rPr>
                <w:sz w:val="20"/>
                <w:szCs w:val="20"/>
              </w:rPr>
              <w:t>мытья полов выставляется предупреждающий знак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Противоскользящие материалы, инструктаж, инструкция по ОТ, </w:t>
            </w:r>
            <w:r>
              <w:rPr>
                <w:sz w:val="20"/>
                <w:szCs w:val="20"/>
              </w:rPr>
              <w:t>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[01.01.03] Опасность падения из-за потери равновесия на лестнице и коридорах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лестнице имеются поручни. Ступени не имеют дефектов. Достаточная освещенность. Используются противоскользящие </w:t>
            </w:r>
            <w:r>
              <w:rPr>
                <w:sz w:val="20"/>
                <w:szCs w:val="20"/>
              </w:rPr>
              <w:t>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[24.01] Опасность от вдыхания </w:t>
            </w:r>
            <w:r>
              <w:rPr>
                <w:sz w:val="20"/>
                <w:szCs w:val="20"/>
              </w:rPr>
              <w:t>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Системы сигнализации, оповещения, дымоудаления, первичные средства 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Разработана </w:t>
            </w:r>
            <w:r>
              <w:rPr>
                <w:sz w:val="20"/>
                <w:szCs w:val="20"/>
              </w:rPr>
              <w:t>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>маршрутов 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[01.27] 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Очистка </w:t>
            </w:r>
            <w:r>
              <w:rPr>
                <w:sz w:val="20"/>
                <w:szCs w:val="20"/>
              </w:rPr>
              <w:t>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Опасность падения из-за </w:t>
            </w:r>
            <w:r>
              <w:rPr>
                <w:sz w:val="20"/>
                <w:szCs w:val="20"/>
              </w:rPr>
              <w:lastRenderedPageBreak/>
              <w:t>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lastRenderedPageBreak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Своевременная уборка территории, </w:t>
            </w:r>
            <w:r>
              <w:rPr>
                <w:sz w:val="20"/>
                <w:szCs w:val="20"/>
              </w:rPr>
              <w:lastRenderedPageBreak/>
              <w:t>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0"/>
        <w:gridCol w:w="290"/>
        <w:gridCol w:w="278"/>
        <w:gridCol w:w="289"/>
        <w:gridCol w:w="288"/>
        <w:gridCol w:w="286"/>
        <w:gridCol w:w="285"/>
        <w:gridCol w:w="284"/>
        <w:gridCol w:w="283"/>
        <w:gridCol w:w="282"/>
        <w:gridCol w:w="280"/>
        <w:gridCol w:w="280"/>
        <w:gridCol w:w="279"/>
        <w:gridCol w:w="278"/>
        <w:gridCol w:w="277"/>
        <w:gridCol w:w="276"/>
        <w:gridCol w:w="276"/>
        <w:gridCol w:w="374"/>
        <w:gridCol w:w="362"/>
        <w:gridCol w:w="353"/>
        <w:gridCol w:w="347"/>
        <w:gridCol w:w="315"/>
        <w:gridCol w:w="312"/>
        <w:gridCol w:w="305"/>
        <w:gridCol w:w="299"/>
        <w:gridCol w:w="294"/>
        <w:gridCol w:w="315"/>
        <w:gridCol w:w="315"/>
        <w:gridCol w:w="311"/>
        <w:gridCol w:w="306"/>
        <w:gridCol w:w="301"/>
        <w:gridCol w:w="297"/>
        <w:gridCol w:w="285"/>
        <w:gridCol w:w="284"/>
        <w:gridCol w:w="283"/>
        <w:gridCol w:w="282"/>
        <w:gridCol w:w="281"/>
        <w:gridCol w:w="280"/>
        <w:gridCol w:w="279"/>
        <w:gridCol w:w="278"/>
        <w:gridCol w:w="277"/>
        <w:gridCol w:w="276"/>
        <w:gridCol w:w="275"/>
        <w:gridCol w:w="275"/>
        <w:gridCol w:w="274"/>
        <w:gridCol w:w="274"/>
        <w:gridCol w:w="315"/>
        <w:gridCol w:w="309"/>
        <w:gridCol w:w="302"/>
        <w:gridCol w:w="296"/>
        <w:gridCol w:w="292"/>
        <w:gridCol w:w="739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№5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Заведующий отделением, Код ОК 22038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[02.02.01] Опасность поражения током вследствие  контакта с токоведущими частями, которые находятся под напряжением из-за неисправного состояния (ПЭВМ)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Своевременная проверка заземления и сопротивления изоляции, проведение </w:t>
            </w:r>
            <w:r>
              <w:rPr>
                <w:sz w:val="20"/>
                <w:szCs w:val="20"/>
              </w:rPr>
              <w:t>инструктажа, соблюдение 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[16.01] Опасности от электромагнитных полей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Всё оборудование имеет заземление, контроль уровней ЭМИ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.02] Опасность воздействия на органы зрения (работа на </w:t>
            </w:r>
            <w:r>
              <w:rPr>
                <w:sz w:val="20"/>
                <w:szCs w:val="20"/>
              </w:rPr>
              <w:t>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Периодические замеры однородности и уровня освещенности в зоне выполнения операций и зоне, окружающей рабочее время, регламентированные перерывы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.01] Опасность воздействия на опорно-двигательный аппарат человека </w:t>
            </w:r>
            <w:r>
              <w:rPr>
                <w:sz w:val="20"/>
                <w:szCs w:val="20"/>
              </w:rPr>
              <w:t>(эргономика рабочего места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Учет эргономических аспектов при проектировании (или переоснащении) рабочих мест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[02.01] Опасность поражения током вследствие прямого контакта с </w:t>
            </w:r>
            <w:r>
              <w:rPr>
                <w:sz w:val="20"/>
                <w:szCs w:val="20"/>
              </w:rPr>
              <w:lastRenderedPageBreak/>
              <w:t xml:space="preserve">токоведущими частями из-за касания незащищенными </w:t>
            </w:r>
            <w:r>
              <w:rPr>
                <w:sz w:val="20"/>
                <w:szCs w:val="20"/>
              </w:rPr>
              <w:t>частями тела деталей, находящихся под напряжением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Наличие защитного заземления. Контроль целостности изоляции </w:t>
            </w:r>
            <w:r>
              <w:rPr>
                <w:sz w:val="20"/>
                <w:szCs w:val="20"/>
              </w:rPr>
              <w:lastRenderedPageBreak/>
              <w:t>проводов и исправности электроустановочных изделий.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[01.16.01] Опасность пореза частей тела кромкой  листа </w:t>
            </w:r>
            <w:r>
              <w:rPr>
                <w:sz w:val="20"/>
                <w:szCs w:val="20"/>
              </w:rPr>
              <w:t>бумаги, либо канцелярским ножом или ножницами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оптимально безопасного рабочего места, 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[15.01] Опасность, связанная с освещенностью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Периодические замеры </w:t>
            </w:r>
            <w:r>
              <w:rPr>
                <w:sz w:val="20"/>
                <w:szCs w:val="20"/>
              </w:rPr>
              <w:t>однородности и уровня освещенности в зоне выполнения операций и зоне, окружающей рабочее время.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Противоскользящие материалы, </w:t>
            </w:r>
            <w:r>
              <w:rPr>
                <w:sz w:val="20"/>
                <w:szCs w:val="20"/>
              </w:rPr>
              <w:t>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[01.01.02] Опасность падения из-за 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 время мытья полов выставляется предупреждающий знак</w:t>
            </w:r>
            <w:r>
              <w:rPr>
                <w:sz w:val="20"/>
                <w:szCs w:val="20"/>
              </w:rPr>
              <w:t xml:space="preserve">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[01.01.03] Опасность падения из-за потери равновесия на лестнице и коридорах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лестнице имеются поручни. Ступени не имеют дефектов. Достаточная освещенность. Используются противоскользящие </w:t>
            </w:r>
            <w:r>
              <w:rPr>
                <w:sz w:val="20"/>
                <w:szCs w:val="20"/>
              </w:rPr>
              <w:t>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[24.01] Опасность от вдыхания </w:t>
            </w:r>
            <w:r>
              <w:rPr>
                <w:sz w:val="20"/>
                <w:szCs w:val="20"/>
              </w:rPr>
              <w:t>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Системы сигнализации, оповещения, дымоудаления, первичные средства 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Разработана </w:t>
            </w:r>
            <w:r>
              <w:rPr>
                <w:sz w:val="20"/>
                <w:szCs w:val="20"/>
              </w:rPr>
              <w:t>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>маршрутов 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[01.27] 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Очистка </w:t>
            </w:r>
            <w:r>
              <w:rPr>
                <w:sz w:val="20"/>
                <w:szCs w:val="20"/>
              </w:rPr>
              <w:t>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Опасность падения из-за </w:t>
            </w:r>
            <w:r>
              <w:rPr>
                <w:sz w:val="20"/>
                <w:szCs w:val="20"/>
              </w:rPr>
              <w:lastRenderedPageBreak/>
              <w:t>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lastRenderedPageBreak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Своевременная уборка территории, </w:t>
            </w:r>
            <w:r>
              <w:rPr>
                <w:sz w:val="20"/>
                <w:szCs w:val="20"/>
              </w:rPr>
              <w:lastRenderedPageBreak/>
              <w:t>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0"/>
        <w:gridCol w:w="290"/>
        <w:gridCol w:w="278"/>
        <w:gridCol w:w="289"/>
        <w:gridCol w:w="288"/>
        <w:gridCol w:w="286"/>
        <w:gridCol w:w="285"/>
        <w:gridCol w:w="284"/>
        <w:gridCol w:w="283"/>
        <w:gridCol w:w="282"/>
        <w:gridCol w:w="280"/>
        <w:gridCol w:w="280"/>
        <w:gridCol w:w="279"/>
        <w:gridCol w:w="278"/>
        <w:gridCol w:w="277"/>
        <w:gridCol w:w="276"/>
        <w:gridCol w:w="276"/>
        <w:gridCol w:w="374"/>
        <w:gridCol w:w="362"/>
        <w:gridCol w:w="353"/>
        <w:gridCol w:w="347"/>
        <w:gridCol w:w="315"/>
        <w:gridCol w:w="312"/>
        <w:gridCol w:w="305"/>
        <w:gridCol w:w="299"/>
        <w:gridCol w:w="294"/>
        <w:gridCol w:w="315"/>
        <w:gridCol w:w="315"/>
        <w:gridCol w:w="311"/>
        <w:gridCol w:w="306"/>
        <w:gridCol w:w="301"/>
        <w:gridCol w:w="297"/>
        <w:gridCol w:w="285"/>
        <w:gridCol w:w="284"/>
        <w:gridCol w:w="283"/>
        <w:gridCol w:w="282"/>
        <w:gridCol w:w="281"/>
        <w:gridCol w:w="280"/>
        <w:gridCol w:w="279"/>
        <w:gridCol w:w="278"/>
        <w:gridCol w:w="277"/>
        <w:gridCol w:w="276"/>
        <w:gridCol w:w="275"/>
        <w:gridCol w:w="275"/>
        <w:gridCol w:w="274"/>
        <w:gridCol w:w="274"/>
        <w:gridCol w:w="315"/>
        <w:gridCol w:w="309"/>
        <w:gridCol w:w="302"/>
        <w:gridCol w:w="296"/>
        <w:gridCol w:w="292"/>
        <w:gridCol w:w="739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№6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Специалист по социальной работе, Код ОК 26588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[02.02.01] Опасность поражения током вследствие  контакта с токоведущими частями, которые находятся под напряжением из-за неисправного состояния (ПЭВМ)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Своевременная проверка заземления и сопротивления изоляции, проведение </w:t>
            </w:r>
            <w:r>
              <w:rPr>
                <w:sz w:val="20"/>
                <w:szCs w:val="20"/>
              </w:rPr>
              <w:t>инструктажа, соблюдение 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[16.01] Опасности от электромагнитных полей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Всё оборудование имеет заземление, контроль уровней ЭМИ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.02] Опасность воздействия на органы зрения (работа на </w:t>
            </w:r>
            <w:r>
              <w:rPr>
                <w:sz w:val="20"/>
                <w:szCs w:val="20"/>
              </w:rPr>
              <w:t>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Периодические замеры однородности и уровня освещенности в зоне выполнения операций и зоне, окружающей рабочее время, регламентированные перерывы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.01] Опасность воздействия на опорно-двигательный аппарат человека </w:t>
            </w:r>
            <w:r>
              <w:rPr>
                <w:sz w:val="20"/>
                <w:szCs w:val="20"/>
              </w:rPr>
              <w:t>(эргономика рабочего места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Учет эргономических аспектов при проектировании (или переоснащении) рабочих мест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[02.01] Опасность поражения током вследствие прямого контакта с </w:t>
            </w:r>
            <w:r>
              <w:rPr>
                <w:sz w:val="20"/>
                <w:szCs w:val="20"/>
              </w:rPr>
              <w:lastRenderedPageBreak/>
              <w:t xml:space="preserve">токоведущими частями из-за касания незащищенными </w:t>
            </w:r>
            <w:r>
              <w:rPr>
                <w:sz w:val="20"/>
                <w:szCs w:val="20"/>
              </w:rPr>
              <w:t>частями тела деталей, находящихся под напряжением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Наличие защитного заземления. Контроль целостности изоляции </w:t>
            </w:r>
            <w:r>
              <w:rPr>
                <w:sz w:val="20"/>
                <w:szCs w:val="20"/>
              </w:rPr>
              <w:lastRenderedPageBreak/>
              <w:t>проводов и исправности электроустановочных изделий.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[01.16.01] Опасность пореза частей тела кромкой  листа </w:t>
            </w:r>
            <w:r>
              <w:rPr>
                <w:sz w:val="20"/>
                <w:szCs w:val="20"/>
              </w:rPr>
              <w:t>бумаги, либо канцелярским ножом или ножницами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оптимально безопасного рабочего места, 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[15.01] Опасность, связанная с освещенностью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Периодические замеры </w:t>
            </w:r>
            <w:r>
              <w:rPr>
                <w:sz w:val="20"/>
                <w:szCs w:val="20"/>
              </w:rPr>
              <w:t>однородности и уровня освещенности в зоне выполнения операций и зоне, окружающей рабочее время.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Противоскользящие материалы, </w:t>
            </w:r>
            <w:r>
              <w:rPr>
                <w:sz w:val="20"/>
                <w:szCs w:val="20"/>
              </w:rPr>
              <w:t>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[01.01.02] Опасность падения из-за 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 время мытья полов выставляется предупреждающий знак</w:t>
            </w:r>
            <w:r>
              <w:rPr>
                <w:sz w:val="20"/>
                <w:szCs w:val="20"/>
              </w:rPr>
              <w:t xml:space="preserve">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[01.01.03] Опасность падения из-за потери равновесия на лестнице и коридорах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лестнице имеются поручни. Ступени не имеют дефектов. Достаточная освещенность. Используются противоскользящие </w:t>
            </w:r>
            <w:r>
              <w:rPr>
                <w:sz w:val="20"/>
                <w:szCs w:val="20"/>
              </w:rPr>
              <w:t>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[24.01] Опасность от вдыхания </w:t>
            </w:r>
            <w:r>
              <w:rPr>
                <w:sz w:val="20"/>
                <w:szCs w:val="20"/>
              </w:rPr>
              <w:t>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Системы сигнализации, оповещения, дымоудаления, первичные средства 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Разработана </w:t>
            </w:r>
            <w:r>
              <w:rPr>
                <w:sz w:val="20"/>
                <w:szCs w:val="20"/>
              </w:rPr>
              <w:t>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>маршрутов 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[01.27] 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Очистка </w:t>
            </w:r>
            <w:r>
              <w:rPr>
                <w:sz w:val="20"/>
                <w:szCs w:val="20"/>
              </w:rPr>
              <w:t>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Опасность падения из-за </w:t>
            </w:r>
            <w:r>
              <w:rPr>
                <w:sz w:val="20"/>
                <w:szCs w:val="20"/>
              </w:rPr>
              <w:lastRenderedPageBreak/>
              <w:t>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lastRenderedPageBreak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Своевременная уборка территории, </w:t>
            </w:r>
            <w:r>
              <w:rPr>
                <w:sz w:val="20"/>
                <w:szCs w:val="20"/>
              </w:rPr>
              <w:lastRenderedPageBreak/>
              <w:t>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0"/>
        <w:gridCol w:w="290"/>
        <w:gridCol w:w="278"/>
        <w:gridCol w:w="289"/>
        <w:gridCol w:w="288"/>
        <w:gridCol w:w="286"/>
        <w:gridCol w:w="285"/>
        <w:gridCol w:w="284"/>
        <w:gridCol w:w="283"/>
        <w:gridCol w:w="282"/>
        <w:gridCol w:w="280"/>
        <w:gridCol w:w="280"/>
        <w:gridCol w:w="279"/>
        <w:gridCol w:w="278"/>
        <w:gridCol w:w="277"/>
        <w:gridCol w:w="276"/>
        <w:gridCol w:w="276"/>
        <w:gridCol w:w="374"/>
        <w:gridCol w:w="362"/>
        <w:gridCol w:w="353"/>
        <w:gridCol w:w="347"/>
        <w:gridCol w:w="315"/>
        <w:gridCol w:w="312"/>
        <w:gridCol w:w="305"/>
        <w:gridCol w:w="299"/>
        <w:gridCol w:w="294"/>
        <w:gridCol w:w="315"/>
        <w:gridCol w:w="315"/>
        <w:gridCol w:w="311"/>
        <w:gridCol w:w="306"/>
        <w:gridCol w:w="301"/>
        <w:gridCol w:w="297"/>
        <w:gridCol w:w="285"/>
        <w:gridCol w:w="284"/>
        <w:gridCol w:w="283"/>
        <w:gridCol w:w="282"/>
        <w:gridCol w:w="281"/>
        <w:gridCol w:w="280"/>
        <w:gridCol w:w="279"/>
        <w:gridCol w:w="278"/>
        <w:gridCol w:w="277"/>
        <w:gridCol w:w="276"/>
        <w:gridCol w:w="275"/>
        <w:gridCol w:w="275"/>
        <w:gridCol w:w="274"/>
        <w:gridCol w:w="274"/>
        <w:gridCol w:w="315"/>
        <w:gridCol w:w="309"/>
        <w:gridCol w:w="302"/>
        <w:gridCol w:w="296"/>
        <w:gridCol w:w="292"/>
        <w:gridCol w:w="739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№7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Заведующий отделением, Код ОК 22038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[02.02.01] Опасность поражения током вследствие  контакта с токоведущими частями, которые находятся под напряжением из-за неисправного состояния (ПЭВМ)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Своевременная проверка заземления и сопротивления изоляции, проведение </w:t>
            </w:r>
            <w:r>
              <w:rPr>
                <w:sz w:val="20"/>
                <w:szCs w:val="20"/>
              </w:rPr>
              <w:t>инструктажа, соблюдение 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[16.01] Опасности от электромагнитных полей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Всё оборудование имеет заземление, контроль уровней ЭМИ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.02] Опасность воздействия на органы зрения (работа на </w:t>
            </w:r>
            <w:r>
              <w:rPr>
                <w:sz w:val="20"/>
                <w:szCs w:val="20"/>
              </w:rPr>
              <w:t>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Периодические замеры однородности и уровня освещенности в зоне выполнения операций и зоне, окружающей рабочее время, регламентированные перерывы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.01] Опасность воздействия на опорно-двигательный аппарат человека </w:t>
            </w:r>
            <w:r>
              <w:rPr>
                <w:sz w:val="20"/>
                <w:szCs w:val="20"/>
              </w:rPr>
              <w:t>(эргономика рабочего места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Учет эргономических аспектов при проектировании (или переоснащении) рабочих мест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[02.01] Опасность поражения током вследствие прямого контакта с </w:t>
            </w:r>
            <w:r>
              <w:rPr>
                <w:sz w:val="20"/>
                <w:szCs w:val="20"/>
              </w:rPr>
              <w:lastRenderedPageBreak/>
              <w:t xml:space="preserve">токоведущими частями из-за касания незащищенными </w:t>
            </w:r>
            <w:r>
              <w:rPr>
                <w:sz w:val="20"/>
                <w:szCs w:val="20"/>
              </w:rPr>
              <w:t>частями тела деталей, находящихся под напряжением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Наличие защитного заземления. Контроль целостности изоляции </w:t>
            </w:r>
            <w:r>
              <w:rPr>
                <w:sz w:val="20"/>
                <w:szCs w:val="20"/>
              </w:rPr>
              <w:lastRenderedPageBreak/>
              <w:t>проводов и исправности электроустановочных изделий.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[01.16.01] Опасность пореза частей тела кромкой  листа </w:t>
            </w:r>
            <w:r>
              <w:rPr>
                <w:sz w:val="20"/>
                <w:szCs w:val="20"/>
              </w:rPr>
              <w:t>бумаги, либо канцелярским ножом или ножницами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оптимально безопасного рабочего места, 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[15.01] Опасность, связанная с освещенностью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Периодические замеры </w:t>
            </w:r>
            <w:r>
              <w:rPr>
                <w:sz w:val="20"/>
                <w:szCs w:val="20"/>
              </w:rPr>
              <w:t>однородности и уровня освещенности в зоне выполнения операций и зоне, окружающей рабочее время.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Противоскользящие материалы, </w:t>
            </w:r>
            <w:r>
              <w:rPr>
                <w:sz w:val="20"/>
                <w:szCs w:val="20"/>
              </w:rPr>
              <w:t>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[01.01.02] Опасность падения из-за 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 время мытья полов выставляется предупреждающий знак</w:t>
            </w:r>
            <w:r>
              <w:rPr>
                <w:sz w:val="20"/>
                <w:szCs w:val="20"/>
              </w:rPr>
              <w:t xml:space="preserve">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[01.01.03] Опасность падения из-за потери равновесия на лестнице и коридорах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лестнице имеются поручни. Ступени не имеют дефектов. Достаточная освещенность. Используются противоскользящие </w:t>
            </w:r>
            <w:r>
              <w:rPr>
                <w:sz w:val="20"/>
                <w:szCs w:val="20"/>
              </w:rPr>
              <w:t>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[24.01] Опасность от вдыхания </w:t>
            </w:r>
            <w:r>
              <w:rPr>
                <w:sz w:val="20"/>
                <w:szCs w:val="20"/>
              </w:rPr>
              <w:t>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Системы сигнализации, оповещения, дымоудаления, первичные средства 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Разработана </w:t>
            </w:r>
            <w:r>
              <w:rPr>
                <w:sz w:val="20"/>
                <w:szCs w:val="20"/>
              </w:rPr>
              <w:t>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>маршрутов 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[01.27] 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Очистка </w:t>
            </w:r>
            <w:r>
              <w:rPr>
                <w:sz w:val="20"/>
                <w:szCs w:val="20"/>
              </w:rPr>
              <w:t>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Опасность падения из-за </w:t>
            </w:r>
            <w:r>
              <w:rPr>
                <w:sz w:val="20"/>
                <w:szCs w:val="20"/>
              </w:rPr>
              <w:lastRenderedPageBreak/>
              <w:t>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lastRenderedPageBreak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Своевременная уборка территории, </w:t>
            </w:r>
            <w:r>
              <w:rPr>
                <w:sz w:val="20"/>
                <w:szCs w:val="20"/>
              </w:rPr>
              <w:lastRenderedPageBreak/>
              <w:t>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1"/>
        <w:gridCol w:w="290"/>
        <w:gridCol w:w="278"/>
        <w:gridCol w:w="290"/>
        <w:gridCol w:w="288"/>
        <w:gridCol w:w="287"/>
        <w:gridCol w:w="286"/>
        <w:gridCol w:w="284"/>
        <w:gridCol w:w="283"/>
        <w:gridCol w:w="282"/>
        <w:gridCol w:w="281"/>
        <w:gridCol w:w="280"/>
        <w:gridCol w:w="279"/>
        <w:gridCol w:w="279"/>
        <w:gridCol w:w="278"/>
        <w:gridCol w:w="277"/>
        <w:gridCol w:w="277"/>
        <w:gridCol w:w="374"/>
        <w:gridCol w:w="363"/>
        <w:gridCol w:w="354"/>
        <w:gridCol w:w="347"/>
        <w:gridCol w:w="315"/>
        <w:gridCol w:w="312"/>
        <w:gridCol w:w="305"/>
        <w:gridCol w:w="299"/>
        <w:gridCol w:w="295"/>
        <w:gridCol w:w="315"/>
        <w:gridCol w:w="315"/>
        <w:gridCol w:w="312"/>
        <w:gridCol w:w="306"/>
        <w:gridCol w:w="302"/>
        <w:gridCol w:w="298"/>
        <w:gridCol w:w="283"/>
        <w:gridCol w:w="282"/>
        <w:gridCol w:w="281"/>
        <w:gridCol w:w="280"/>
        <w:gridCol w:w="279"/>
        <w:gridCol w:w="278"/>
        <w:gridCol w:w="277"/>
        <w:gridCol w:w="277"/>
        <w:gridCol w:w="276"/>
        <w:gridCol w:w="275"/>
        <w:gridCol w:w="275"/>
        <w:gridCol w:w="274"/>
        <w:gridCol w:w="274"/>
        <w:gridCol w:w="273"/>
        <w:gridCol w:w="315"/>
        <w:gridCol w:w="309"/>
        <w:gridCol w:w="302"/>
        <w:gridCol w:w="296"/>
        <w:gridCol w:w="292"/>
        <w:gridCol w:w="743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№8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Социальный работник , Код ОК 26527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[01.01.02] Опасность падения из-за 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 время мытья полов выставляется предупреждающий знак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</w:t>
            </w:r>
            <w:r>
              <w:rPr>
                <w:sz w:val="20"/>
                <w:szCs w:val="20"/>
              </w:rPr>
              <w:t>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Противоскользящие материалы, 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[01.01.03] Опасность падения из-за потери равновесия на </w:t>
            </w:r>
            <w:r>
              <w:rPr>
                <w:sz w:val="20"/>
                <w:szCs w:val="20"/>
              </w:rPr>
              <w:t>лестнице и коридорах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лестнице имеются поручни. Ступени не имеют дефектов. Достаточная освещенность. Используются противоскользящие 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[24.01] Опасность от вдыхания 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Системы сигнализации, оповещения, </w:t>
            </w:r>
            <w:r>
              <w:rPr>
                <w:sz w:val="20"/>
                <w:szCs w:val="20"/>
              </w:rPr>
              <w:t xml:space="preserve">дымоудаления, первичные средства </w:t>
            </w:r>
            <w:r>
              <w:rPr>
                <w:sz w:val="20"/>
                <w:szCs w:val="20"/>
              </w:rPr>
              <w:lastRenderedPageBreak/>
              <w:t>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Разработана 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 xml:space="preserve">маршрутов движения пешеходов, знаки </w:t>
            </w:r>
            <w:r>
              <w:rPr>
                <w:sz w:val="20"/>
                <w:szCs w:val="20"/>
              </w:rPr>
              <w:t>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[01.27] 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Очистка 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[01.01.01.01] </w:t>
            </w:r>
            <w:r>
              <w:rPr>
                <w:sz w:val="20"/>
                <w:szCs w:val="20"/>
              </w:rPr>
              <w:t>Опасность падения из-за потери равновесия при спотыкании или подскальзывании на открытой территории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Своевременная уборка территории, 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[29.03] Опасность насилия от третьих лиц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Низкий </w:t>
            </w:r>
            <w:r>
              <w:rPr>
                <w:sz w:val="20"/>
                <w:szCs w:val="20"/>
              </w:rPr>
              <w:t>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инструктажа, инструкции по антитеррору, информационные стенды, буклеты и памятки, обучение, учебные эвакуации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[10.01] Опасность от физических перегрузок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Соблюдение режимов труда и отдыха, инструкция по </w:t>
            </w:r>
            <w:r>
              <w:rPr>
                <w:sz w:val="20"/>
                <w:szCs w:val="20"/>
              </w:rPr>
              <w:t>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[10.02] Опасность от нервно-психических перегрузок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Инструктаж, инструкция, соблюдение режима труда и отдыха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  <w:p w:rsidR="00977063" w:rsidRDefault="00977063">
            <w:pPr>
              <w:rPr>
                <w:szCs w:val="16"/>
              </w:rPr>
            </w:pPr>
          </w:p>
          <w:p w:rsidR="00977063" w:rsidRDefault="00977063">
            <w:pPr>
              <w:rPr>
                <w:szCs w:val="16"/>
              </w:rPr>
            </w:pPr>
          </w:p>
          <w:p w:rsidR="00977063" w:rsidRDefault="00977063">
            <w:pPr>
              <w:rPr>
                <w:szCs w:val="16"/>
              </w:rPr>
            </w:pPr>
            <w:bookmarkStart w:id="0" w:name="_GoBack"/>
            <w:bookmarkEnd w:id="0"/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1"/>
        <w:gridCol w:w="290"/>
        <w:gridCol w:w="278"/>
        <w:gridCol w:w="290"/>
        <w:gridCol w:w="288"/>
        <w:gridCol w:w="287"/>
        <w:gridCol w:w="286"/>
        <w:gridCol w:w="284"/>
        <w:gridCol w:w="283"/>
        <w:gridCol w:w="282"/>
        <w:gridCol w:w="281"/>
        <w:gridCol w:w="280"/>
        <w:gridCol w:w="279"/>
        <w:gridCol w:w="279"/>
        <w:gridCol w:w="278"/>
        <w:gridCol w:w="277"/>
        <w:gridCol w:w="277"/>
        <w:gridCol w:w="374"/>
        <w:gridCol w:w="363"/>
        <w:gridCol w:w="354"/>
        <w:gridCol w:w="347"/>
        <w:gridCol w:w="315"/>
        <w:gridCol w:w="312"/>
        <w:gridCol w:w="305"/>
        <w:gridCol w:w="299"/>
        <w:gridCol w:w="295"/>
        <w:gridCol w:w="315"/>
        <w:gridCol w:w="315"/>
        <w:gridCol w:w="312"/>
        <w:gridCol w:w="306"/>
        <w:gridCol w:w="302"/>
        <w:gridCol w:w="298"/>
        <w:gridCol w:w="283"/>
        <w:gridCol w:w="282"/>
        <w:gridCol w:w="281"/>
        <w:gridCol w:w="280"/>
        <w:gridCol w:w="279"/>
        <w:gridCol w:w="278"/>
        <w:gridCol w:w="277"/>
        <w:gridCol w:w="277"/>
        <w:gridCol w:w="276"/>
        <w:gridCol w:w="275"/>
        <w:gridCol w:w="275"/>
        <w:gridCol w:w="274"/>
        <w:gridCol w:w="274"/>
        <w:gridCol w:w="273"/>
        <w:gridCol w:w="315"/>
        <w:gridCol w:w="309"/>
        <w:gridCol w:w="302"/>
        <w:gridCol w:w="296"/>
        <w:gridCol w:w="292"/>
        <w:gridCol w:w="743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№9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Уборщик служебных помещений, Код ОК 19258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[35] Опасность травмирования уборочным инвентарем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Применение исправного инвентаря, соблюдение инструкции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[35.01] Опасность раздражения кожи рук, резиновыми перчатками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Применение защитных кремов.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[07.01.02] Опасность от вдыхания паров вредных жидкостей, газов, пыли, тумана, дыма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Эффективная работа вентиляционной системы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[07.01.07] Опасность воздействия на кожные покровы </w:t>
            </w:r>
            <w:r>
              <w:rPr>
                <w:sz w:val="20"/>
                <w:szCs w:val="20"/>
              </w:rPr>
              <w:t>моющих средств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Применение СИЗ,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[15.01] Опасность, связанная с освещенностью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Периодические замеры однородности и уровня освещенности в зоне выполнения операций и зоне, </w:t>
            </w:r>
            <w:r>
              <w:rPr>
                <w:sz w:val="20"/>
                <w:szCs w:val="20"/>
              </w:rPr>
              <w:t>окружающей рабочее время.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[10.01.04] Опасность, связанная с рабочей позой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Соблюдение режимов труда и отдыха,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[10.01] Опасность от физических </w:t>
            </w:r>
            <w:r>
              <w:rPr>
                <w:sz w:val="20"/>
                <w:szCs w:val="20"/>
              </w:rPr>
              <w:lastRenderedPageBreak/>
              <w:t>перегрузок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lastRenderedPageBreak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Соблюдение режимов труда и отдыха, </w:t>
            </w:r>
            <w:r>
              <w:rPr>
                <w:sz w:val="20"/>
                <w:szCs w:val="20"/>
              </w:rPr>
              <w:lastRenderedPageBreak/>
              <w:t>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[10.01.03] Опасность, связанная с наклонами корпуса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Соблюдение режимов труда и отдыха,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[02.01] Опасность поражения</w:t>
            </w:r>
            <w:r>
              <w:rPr>
                <w:sz w:val="20"/>
                <w:szCs w:val="20"/>
              </w:rPr>
              <w:t xml:space="preserve"> током вследствие прямого контакта с токоведущими частями из-за касания незащищенными частями тела деталей, находящихся под напряжением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Своевременная проверка заземления и сопротивления изоляции, проведение инструктажа, соблюдение </w:t>
            </w:r>
            <w:r>
              <w:rPr>
                <w:sz w:val="20"/>
                <w:szCs w:val="20"/>
              </w:rPr>
              <w:t>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[01.01.02] Опасность падения из-за 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 время мытья полов выставляется предупреждающий знак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Противоскользящие материалы, 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[01.03] Опасность падения из-за </w:t>
            </w:r>
            <w:r>
              <w:rPr>
                <w:sz w:val="20"/>
                <w:szCs w:val="20"/>
              </w:rPr>
              <w:t>внезапного появления на пути следования большого перепада высот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лестнице имеются поручни. Ступени не имеют дефектов. Достаточная освещенность. Используются противоскользящие 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</w:t>
            </w:r>
            <w:r>
              <w:rPr>
                <w:sz w:val="20"/>
                <w:szCs w:val="20"/>
              </w:rPr>
              <w:t xml:space="preserve">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[24.01] Опасность от вдыхания 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Системы сигнализации, оповещения, дымоудаления, первичные средства 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Разработана 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 xml:space="preserve">маршрутов </w:t>
            </w:r>
            <w:r>
              <w:rPr>
                <w:sz w:val="20"/>
                <w:szCs w:val="20"/>
              </w:rPr>
              <w:t>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Своевременная уборка территории, 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[01.27] Опасность травмирования снегом и (или) льдом, упавшим с крыш зданий и </w:t>
            </w:r>
            <w:r>
              <w:rPr>
                <w:sz w:val="20"/>
                <w:szCs w:val="20"/>
              </w:rPr>
              <w:lastRenderedPageBreak/>
              <w:t>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Очистка 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0"/>
        <w:gridCol w:w="290"/>
        <w:gridCol w:w="278"/>
        <w:gridCol w:w="289"/>
        <w:gridCol w:w="288"/>
        <w:gridCol w:w="286"/>
        <w:gridCol w:w="285"/>
        <w:gridCol w:w="284"/>
        <w:gridCol w:w="283"/>
        <w:gridCol w:w="282"/>
        <w:gridCol w:w="280"/>
        <w:gridCol w:w="280"/>
        <w:gridCol w:w="279"/>
        <w:gridCol w:w="278"/>
        <w:gridCol w:w="277"/>
        <w:gridCol w:w="276"/>
        <w:gridCol w:w="276"/>
        <w:gridCol w:w="374"/>
        <w:gridCol w:w="362"/>
        <w:gridCol w:w="353"/>
        <w:gridCol w:w="347"/>
        <w:gridCol w:w="315"/>
        <w:gridCol w:w="312"/>
        <w:gridCol w:w="305"/>
        <w:gridCol w:w="299"/>
        <w:gridCol w:w="294"/>
        <w:gridCol w:w="315"/>
        <w:gridCol w:w="315"/>
        <w:gridCol w:w="311"/>
        <w:gridCol w:w="306"/>
        <w:gridCol w:w="301"/>
        <w:gridCol w:w="297"/>
        <w:gridCol w:w="285"/>
        <w:gridCol w:w="284"/>
        <w:gridCol w:w="283"/>
        <w:gridCol w:w="282"/>
        <w:gridCol w:w="281"/>
        <w:gridCol w:w="280"/>
        <w:gridCol w:w="279"/>
        <w:gridCol w:w="278"/>
        <w:gridCol w:w="277"/>
        <w:gridCol w:w="276"/>
        <w:gridCol w:w="275"/>
        <w:gridCol w:w="275"/>
        <w:gridCol w:w="274"/>
        <w:gridCol w:w="274"/>
        <w:gridCol w:w="315"/>
        <w:gridCol w:w="309"/>
        <w:gridCol w:w="302"/>
        <w:gridCol w:w="296"/>
        <w:gridCol w:w="292"/>
        <w:gridCol w:w="739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№10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Заведующий хозяйством, Код ОК 22181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[32 .02] Опасность воздействия на органы зрения (работа на 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Периодические замеры однородности и уровня освещенности в зоне выполнения операций и зоне, окружающей рабочее время, регламентированные перерывы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[02.02.01] Опасность поражения током вследствие  контакта с токоведущими частями, которые находятся под напряжением из-за неисправного состояния (ПЭВМ)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Своевременная проверка заземления и сопротивления изоляции, проведение </w:t>
            </w:r>
            <w:r>
              <w:rPr>
                <w:sz w:val="20"/>
                <w:szCs w:val="20"/>
              </w:rPr>
              <w:t>инструктажа, соблюдение 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[16.01] Опасности от электромагнитных полей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Всё оборудование имеет заземление, контроль уровней ЭМИ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.01] Опасность воздействия на опорно-двигательный </w:t>
            </w:r>
            <w:r>
              <w:rPr>
                <w:sz w:val="20"/>
                <w:szCs w:val="20"/>
              </w:rPr>
              <w:t>аппарат человека (эргономика рабочего места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Учет эргономических аспектов при проектировании (или переоснащении) рабочих мест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[02.01] Опасность поражения током вследствие прямого контакта с </w:t>
            </w:r>
            <w:r>
              <w:rPr>
                <w:sz w:val="20"/>
                <w:szCs w:val="20"/>
              </w:rPr>
              <w:lastRenderedPageBreak/>
              <w:t xml:space="preserve">токоведущими частями из-за </w:t>
            </w:r>
            <w:r>
              <w:rPr>
                <w:sz w:val="20"/>
                <w:szCs w:val="20"/>
              </w:rPr>
              <w:t>касания незащищенными частями тела деталей, находящихся под напряжением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Наличие защитного заземления. Контроль целостности изоляции </w:t>
            </w:r>
            <w:r>
              <w:rPr>
                <w:sz w:val="20"/>
                <w:szCs w:val="20"/>
              </w:rPr>
              <w:lastRenderedPageBreak/>
              <w:t>проводов и исправности электроустановочных изделий.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[01.16.01] Опасность пореза частей </w:t>
            </w:r>
            <w:r>
              <w:rPr>
                <w:sz w:val="20"/>
                <w:szCs w:val="20"/>
              </w:rPr>
              <w:t>тела кромкой  листа бумаги, либо канцелярским ножом или ножницами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оптимально безопасного рабочего места, 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[15.01] Опасность, связанная с освещенностью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Периодические замеры однородности и уровня освещенности в зоне выполнения операций и зоне, окружающей рабочее время.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Противоскользящие материалы, 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[01.01.02] Опасность падения из-за 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Во время мытья полов </w:t>
            </w:r>
            <w:r>
              <w:rPr>
                <w:sz w:val="20"/>
                <w:szCs w:val="20"/>
              </w:rPr>
              <w:t>выставляется предупреждающий знак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[01.01.03] Опасность падения из-за потери равновесия на лестнице и коридорах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лестнице имеются поручни. Ступени не имеют дефектов. Достаточная освещенность. </w:t>
            </w:r>
            <w:r>
              <w:rPr>
                <w:sz w:val="20"/>
                <w:szCs w:val="20"/>
              </w:rPr>
              <w:t>Используются противоскользящие 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[24.01] Опасность от вдыхания 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Системы сигнализации, оповещения, дымоудаления, первичные средства 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Разработана 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>маршрутов 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[01.27] Опасность травмирования снегом и (или) льдом, упавшим с крыш зданий и сооружен</w:t>
            </w:r>
            <w:r>
              <w:rPr>
                <w:sz w:val="20"/>
                <w:szCs w:val="20"/>
              </w:rPr>
              <w:t>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Очистка 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Опасность падения из-за </w:t>
            </w:r>
            <w:r>
              <w:rPr>
                <w:sz w:val="20"/>
                <w:szCs w:val="20"/>
              </w:rPr>
              <w:lastRenderedPageBreak/>
              <w:t>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lastRenderedPageBreak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Своевременная уборка территории, </w:t>
            </w:r>
            <w:r>
              <w:rPr>
                <w:sz w:val="20"/>
                <w:szCs w:val="20"/>
              </w:rPr>
              <w:lastRenderedPageBreak/>
              <w:t xml:space="preserve">освещенность </w:t>
            </w:r>
            <w:r>
              <w:rPr>
                <w:sz w:val="20"/>
                <w:szCs w:val="20"/>
              </w:rPr>
              <w:t>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59"/>
        <w:gridCol w:w="290"/>
        <w:gridCol w:w="278"/>
        <w:gridCol w:w="290"/>
        <w:gridCol w:w="288"/>
        <w:gridCol w:w="286"/>
        <w:gridCol w:w="285"/>
        <w:gridCol w:w="284"/>
        <w:gridCol w:w="283"/>
        <w:gridCol w:w="282"/>
        <w:gridCol w:w="281"/>
        <w:gridCol w:w="280"/>
        <w:gridCol w:w="279"/>
        <w:gridCol w:w="278"/>
        <w:gridCol w:w="277"/>
        <w:gridCol w:w="277"/>
        <w:gridCol w:w="276"/>
        <w:gridCol w:w="374"/>
        <w:gridCol w:w="362"/>
        <w:gridCol w:w="354"/>
        <w:gridCol w:w="347"/>
        <w:gridCol w:w="315"/>
        <w:gridCol w:w="312"/>
        <w:gridCol w:w="305"/>
        <w:gridCol w:w="299"/>
        <w:gridCol w:w="295"/>
        <w:gridCol w:w="315"/>
        <w:gridCol w:w="315"/>
        <w:gridCol w:w="312"/>
        <w:gridCol w:w="306"/>
        <w:gridCol w:w="301"/>
        <w:gridCol w:w="298"/>
        <w:gridCol w:w="285"/>
        <w:gridCol w:w="284"/>
        <w:gridCol w:w="282"/>
        <w:gridCol w:w="281"/>
        <w:gridCol w:w="280"/>
        <w:gridCol w:w="279"/>
        <w:gridCol w:w="278"/>
        <w:gridCol w:w="277"/>
        <w:gridCol w:w="277"/>
        <w:gridCol w:w="276"/>
        <w:gridCol w:w="275"/>
        <w:gridCol w:w="274"/>
        <w:gridCol w:w="274"/>
        <w:gridCol w:w="274"/>
        <w:gridCol w:w="315"/>
        <w:gridCol w:w="309"/>
        <w:gridCol w:w="302"/>
        <w:gridCol w:w="296"/>
        <w:gridCol w:w="292"/>
        <w:gridCol w:w="740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№11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Сторож, Код ОК 18883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[01.27] 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Очистка 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[29.03] Опасность насилия от третьих лиц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Низкий </w:t>
            </w:r>
            <w:r>
              <w:rPr>
                <w:sz w:val="20"/>
                <w:szCs w:val="20"/>
              </w:rPr>
              <w:t>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инструктажа, инструкции по антитеррору, информационные стенды, буклеты и памятки, обучение, учебные эвакуации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[10.01] Опасность от физических перегрузок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Соблюдение режимов труда и отдыха, инструкция по </w:t>
            </w:r>
            <w:r>
              <w:rPr>
                <w:sz w:val="20"/>
                <w:szCs w:val="20"/>
              </w:rPr>
              <w:t>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[01.01.01.01] Опасность падения из-за потери равновесия при спотыкании или подскальзывании на открытой территории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Своевременная уборка территории, 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[04.01.01] Опасность воздействия пониженных температур воздуха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Использование СИЗ, инструктаж, инструкция по ОТ, перерывы на обогрев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[04.01.02] Опасность воздействия повышенных температур воздуха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Соблюдается время регламентированных перерывов, </w:t>
            </w:r>
            <w:r>
              <w:rPr>
                <w:sz w:val="20"/>
                <w:szCs w:val="20"/>
              </w:rPr>
              <w:lastRenderedPageBreak/>
              <w:t>обеспечивается питьевой режим, проведение инструктажа.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Противоскользящие материалы, </w:t>
            </w:r>
            <w:r>
              <w:rPr>
                <w:sz w:val="20"/>
                <w:szCs w:val="20"/>
              </w:rPr>
              <w:t>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[02.01] Опасность поражения током вследствие прямого контакта с токоведущими частями из-за касания незащищенными частями тела деталей, находящихся под напряжением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Своевременная проверка заземления и сопротивления изоляции, проведение инструктажа, соблюдение 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[01.03] Опасность падения из-за внезапного появления на пути следования большого перепада высот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Предупреждающие знаки, оградительные элементы, инструктаж, инструкция по ОТ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Рабочие места и подходы к ним незагромождены, оснащение средствами пожаротушения, </w:t>
            </w:r>
            <w:r>
              <w:rPr>
                <w:sz w:val="20"/>
                <w:szCs w:val="20"/>
              </w:rPr>
              <w:t>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[24.01] Опасность от вдыхания 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Системы сигнализации, оповещения, дымоудаления, первичные средства 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[24.07] </w:t>
            </w:r>
            <w:r>
              <w:rPr>
                <w:sz w:val="20"/>
                <w:szCs w:val="20"/>
              </w:rPr>
              <w:t>Опасность воздействия осколков частей разрушившихся зданий, сооружений, строений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Своевременный осмотр зданий и сооружений проводится регулярно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0"/>
        <w:gridCol w:w="291"/>
        <w:gridCol w:w="278"/>
        <w:gridCol w:w="289"/>
        <w:gridCol w:w="288"/>
        <w:gridCol w:w="286"/>
        <w:gridCol w:w="285"/>
        <w:gridCol w:w="284"/>
        <w:gridCol w:w="282"/>
        <w:gridCol w:w="281"/>
        <w:gridCol w:w="280"/>
        <w:gridCol w:w="279"/>
        <w:gridCol w:w="278"/>
        <w:gridCol w:w="278"/>
        <w:gridCol w:w="277"/>
        <w:gridCol w:w="276"/>
        <w:gridCol w:w="276"/>
        <w:gridCol w:w="374"/>
        <w:gridCol w:w="362"/>
        <w:gridCol w:w="353"/>
        <w:gridCol w:w="346"/>
        <w:gridCol w:w="315"/>
        <w:gridCol w:w="312"/>
        <w:gridCol w:w="305"/>
        <w:gridCol w:w="299"/>
        <w:gridCol w:w="294"/>
        <w:gridCol w:w="315"/>
        <w:gridCol w:w="315"/>
        <w:gridCol w:w="311"/>
        <w:gridCol w:w="306"/>
        <w:gridCol w:w="301"/>
        <w:gridCol w:w="297"/>
        <w:gridCol w:w="286"/>
        <w:gridCol w:w="285"/>
        <w:gridCol w:w="283"/>
        <w:gridCol w:w="282"/>
        <w:gridCol w:w="281"/>
        <w:gridCol w:w="280"/>
        <w:gridCol w:w="279"/>
        <w:gridCol w:w="278"/>
        <w:gridCol w:w="277"/>
        <w:gridCol w:w="277"/>
        <w:gridCol w:w="276"/>
        <w:gridCol w:w="275"/>
        <w:gridCol w:w="275"/>
        <w:gridCol w:w="274"/>
        <w:gridCol w:w="315"/>
        <w:gridCol w:w="309"/>
        <w:gridCol w:w="302"/>
        <w:gridCol w:w="296"/>
        <w:gridCol w:w="292"/>
        <w:gridCol w:w="738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№12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Рабочий по комплексному обслуживанию и ремонту зданий, Код ОК 17544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Противоскользящие материалы, 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[01.01.02] Опасность падения из-за </w:t>
            </w:r>
            <w:r>
              <w:rPr>
                <w:sz w:val="20"/>
                <w:szCs w:val="20"/>
              </w:rPr>
              <w:t>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 время мытья полов выставляется предупреждающий знак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[01.03] Опасность падения из-за внезапного появления на пути </w:t>
            </w:r>
            <w:r>
              <w:rPr>
                <w:sz w:val="20"/>
                <w:szCs w:val="20"/>
              </w:rPr>
              <w:t>следования большого перепада высот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лестнице имеются поручни. Ступени не имеют дефектов. Достаточная освещенность. Используются противоскользящие 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[03.03] Опасность ожога от воздействия открытого </w:t>
            </w:r>
            <w:r>
              <w:rPr>
                <w:sz w:val="20"/>
                <w:szCs w:val="20"/>
              </w:rPr>
              <w:t>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[24.01] Опасность от вдыхания 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Системы сигнализации, </w:t>
            </w:r>
            <w:r>
              <w:rPr>
                <w:sz w:val="20"/>
                <w:szCs w:val="20"/>
              </w:rPr>
              <w:t xml:space="preserve">оповещения, дымоудаления, первичные средства </w:t>
            </w:r>
            <w:r>
              <w:rPr>
                <w:sz w:val="20"/>
                <w:szCs w:val="20"/>
              </w:rPr>
              <w:lastRenderedPageBreak/>
              <w:t>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[24.07] Опасность воздействия осколков частей разрушившихся зданий, сооружений, строений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Своевременный осмотр зданий и сооружений </w:t>
            </w:r>
            <w:r>
              <w:rPr>
                <w:sz w:val="20"/>
                <w:szCs w:val="20"/>
              </w:rPr>
              <w:t>проводится регулярно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Разработана 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>маршрутов 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[01.27] </w:t>
            </w:r>
            <w:r>
              <w:rPr>
                <w:sz w:val="20"/>
                <w:szCs w:val="20"/>
              </w:rPr>
              <w:t>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Очистка 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Опасность падения из-за потери равновесия при спотыкании или </w:t>
            </w:r>
            <w:r>
              <w:rPr>
                <w:sz w:val="20"/>
                <w:szCs w:val="20"/>
              </w:rPr>
              <w:t>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Своевременная уборка территории, 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[03.04] Опасность теплового удара при длительном нахождении на открытом воздухе при прямом воздействии лучей солнца на незащищенную </w:t>
            </w:r>
            <w:r>
              <w:rPr>
                <w:sz w:val="20"/>
                <w:szCs w:val="20"/>
              </w:rPr>
              <w:t>поверхность головы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Инструктаж, использование СИЗ, соблюдение режима труда и отдыха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[04.01.05] Опасность переохлаждения при работе на открытых территориях в холодное время года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Инструктаж, использование </w:t>
            </w:r>
            <w:r>
              <w:rPr>
                <w:sz w:val="20"/>
                <w:szCs w:val="20"/>
              </w:rPr>
              <w:t>СИЗ, соблюдение перерывов на обогрев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[02.02] Опасность поражения током вследствие  контакта с токоведущими частями, которые находятся под напряжением из-за неисправного состояния (косвенный контакт)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Своевременная проверка</w:t>
            </w:r>
            <w:r>
              <w:rPr>
                <w:sz w:val="20"/>
                <w:szCs w:val="20"/>
              </w:rPr>
              <w:t xml:space="preserve"> заземления и сопротивления изоляции, проведение инструктажа, соблюдение 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[11.01] Акустические опасности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Инструктаж, применение СИЗ (при необходимости), производственный контроль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[33] Опасность травмирования электроинструментом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инструктажа по электробезопасности, использование СИЗ, работа исправным инструментом.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[34] Опасность травмирования слесарным инструментом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Инструкция по ОТ, регулярная техническая проверка инструмента, использование СИЗ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[13] Вибрация локальная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Инструктаж, инструкция по ОТ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[10.01] Опасность от физических перегрузок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Соблюдение режимов труда и отдыха,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[08.01] Опасности, связанные с запыленностью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Использование СИЗ,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[01.04] Опасность удара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Инструктаж, инструкция </w:t>
            </w:r>
            <w:r>
              <w:rPr>
                <w:sz w:val="20"/>
                <w:szCs w:val="20"/>
              </w:rPr>
              <w:t>по ОТ, использование СИЗ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2"/>
        <w:gridCol w:w="290"/>
        <w:gridCol w:w="278"/>
        <w:gridCol w:w="290"/>
        <w:gridCol w:w="288"/>
        <w:gridCol w:w="287"/>
        <w:gridCol w:w="286"/>
        <w:gridCol w:w="284"/>
        <w:gridCol w:w="283"/>
        <w:gridCol w:w="282"/>
        <w:gridCol w:w="281"/>
        <w:gridCol w:w="280"/>
        <w:gridCol w:w="279"/>
        <w:gridCol w:w="279"/>
        <w:gridCol w:w="278"/>
        <w:gridCol w:w="277"/>
        <w:gridCol w:w="277"/>
        <w:gridCol w:w="374"/>
        <w:gridCol w:w="363"/>
        <w:gridCol w:w="354"/>
        <w:gridCol w:w="347"/>
        <w:gridCol w:w="315"/>
        <w:gridCol w:w="312"/>
        <w:gridCol w:w="305"/>
        <w:gridCol w:w="299"/>
        <w:gridCol w:w="295"/>
        <w:gridCol w:w="315"/>
        <w:gridCol w:w="315"/>
        <w:gridCol w:w="312"/>
        <w:gridCol w:w="306"/>
        <w:gridCol w:w="302"/>
        <w:gridCol w:w="298"/>
        <w:gridCol w:w="283"/>
        <w:gridCol w:w="282"/>
        <w:gridCol w:w="281"/>
        <w:gridCol w:w="280"/>
        <w:gridCol w:w="279"/>
        <w:gridCol w:w="278"/>
        <w:gridCol w:w="277"/>
        <w:gridCol w:w="276"/>
        <w:gridCol w:w="276"/>
        <w:gridCol w:w="275"/>
        <w:gridCol w:w="275"/>
        <w:gridCol w:w="274"/>
        <w:gridCol w:w="274"/>
        <w:gridCol w:w="273"/>
        <w:gridCol w:w="315"/>
        <w:gridCol w:w="309"/>
        <w:gridCol w:w="302"/>
        <w:gridCol w:w="296"/>
        <w:gridCol w:w="292"/>
        <w:gridCol w:w="743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№13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Водитель, Код ОК 11442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Противоскользящие материалы, 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[01.01.02] Опасность падения из-за </w:t>
            </w:r>
            <w:r>
              <w:rPr>
                <w:sz w:val="20"/>
                <w:szCs w:val="20"/>
              </w:rPr>
              <w:t>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 время мытья полов выставляется предупреждающий знак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[01.03] Опасность падения из-за внезапного появления на пути </w:t>
            </w:r>
            <w:r>
              <w:rPr>
                <w:sz w:val="20"/>
                <w:szCs w:val="20"/>
              </w:rPr>
              <w:t>следования большого перепада высот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лестнице имеются поручни. Ступени не имеют дефектов. Достаточная освещенность. Используются противоскользящие 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[03.03] Опасность ожога от воздействия открытого </w:t>
            </w:r>
            <w:r>
              <w:rPr>
                <w:sz w:val="20"/>
                <w:szCs w:val="20"/>
              </w:rPr>
              <w:t>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[24.01] Опасность от вдыхания 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Системы сигнализации, </w:t>
            </w:r>
            <w:r>
              <w:rPr>
                <w:sz w:val="20"/>
                <w:szCs w:val="20"/>
              </w:rPr>
              <w:t xml:space="preserve">оповещения, дымоудаления, первичные средства </w:t>
            </w:r>
            <w:r>
              <w:rPr>
                <w:sz w:val="20"/>
                <w:szCs w:val="20"/>
              </w:rPr>
              <w:lastRenderedPageBreak/>
              <w:t>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[24.07] Опасность воздействия осколков частей разрушившихся зданий, сооружений, строений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Своевременный осмотр зданий и сооружений </w:t>
            </w:r>
            <w:r>
              <w:rPr>
                <w:sz w:val="20"/>
                <w:szCs w:val="20"/>
              </w:rPr>
              <w:t>проводится регулярно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Разработана 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>маршрутов 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[01.27] </w:t>
            </w:r>
            <w:r>
              <w:rPr>
                <w:sz w:val="20"/>
                <w:szCs w:val="20"/>
              </w:rPr>
              <w:t>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Очистка 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Опасность падения из-за потери равновесия при спотыкании или </w:t>
            </w:r>
            <w:r>
              <w:rPr>
                <w:sz w:val="20"/>
                <w:szCs w:val="20"/>
              </w:rPr>
              <w:t>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Своевременная уборка территории, 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[07.01.02] Опасность от вдыхания паров вредных жидкостей, газов, пыли, тумана, дыма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Инструктаж, инструкция по ОТ, </w:t>
            </w:r>
            <w:r>
              <w:rPr>
                <w:sz w:val="20"/>
                <w:szCs w:val="20"/>
              </w:rPr>
              <w:t>тех. осмотр автотранспортных средств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[12] Вибрация общая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Вводный инструктаж по ОТ, первичный инструктаж на рабочем месте, использование СИЗ (при необходимости), производственный контроль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[01.04] Опасность </w:t>
            </w:r>
            <w:r>
              <w:rPr>
                <w:sz w:val="20"/>
                <w:szCs w:val="20"/>
              </w:rPr>
              <w:t>удара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Инструктаж, инструкция по ОТ, использование СИЗ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[11.01] Акустические опасности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Инструктаж, применение СИЗ (при необходимости), производственный контроль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[13] Вибрация локальная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Инструктаж, инструкция по ОТ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[10.01.04] Опасность, связанная с рабочей позой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Инструктаж, соблюдение режимов труда и отдыха.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[10.02.01] Опасность от напряженности трудового процесса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Инструктаж, соблюдение режимов труда и отдыха.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[26.09] Опасность травмирования в результате дорожно-транспортного </w:t>
            </w:r>
            <w:r>
              <w:rPr>
                <w:sz w:val="20"/>
                <w:szCs w:val="20"/>
              </w:rPr>
              <w:lastRenderedPageBreak/>
              <w:t>происшествия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Персоналу проведен вводный инструктаж по охране труда и </w:t>
            </w:r>
            <w:r>
              <w:rPr>
                <w:sz w:val="20"/>
                <w:szCs w:val="20"/>
              </w:rPr>
              <w:lastRenderedPageBreak/>
              <w:t xml:space="preserve">первичный инструктаж </w:t>
            </w:r>
            <w:r>
              <w:rPr>
                <w:sz w:val="20"/>
                <w:szCs w:val="20"/>
              </w:rPr>
              <w:t>на рабочем месте.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[26.09] Опасность травмирования в результате дорожно-транспортного происшествия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С8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Инструктаж, инструкция по ОТ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В2хТ4 = С8. (Вероятность:Событие случается редко Тяжесть:От 1 до 3 случаев постоянной полной нетрудоспособности или </w:t>
            </w:r>
            <w:r>
              <w:rPr>
                <w:sz w:val="20"/>
                <w:szCs w:val="20"/>
              </w:rPr>
              <w:t>несчастных случаев с летальным исходом.Класс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A57CB9" w:rsidRDefault="00071409">
      <w:r>
        <w:br w:type="page"/>
      </w:r>
    </w:p>
    <w:tbl>
      <w:tblPr>
        <w:tblStyle w:val="TableStyle0"/>
        <w:tblW w:w="0" w:type="auto"/>
        <w:tblInd w:w="28" w:type="dxa"/>
        <w:tblCellMar>
          <w:top w:w="0" w:type="dxa"/>
          <w:left w:w="28" w:type="dxa"/>
          <w:bottom w:w="0" w:type="dxa"/>
          <w:right w:w="28" w:type="dxa"/>
        </w:tblCellMar>
        <w:tblLook w:val="04A0" w:firstRow="1" w:lastRow="0" w:firstColumn="1" w:lastColumn="0" w:noHBand="0" w:noVBand="1"/>
      </w:tblPr>
      <w:tblGrid>
        <w:gridCol w:w="260"/>
        <w:gridCol w:w="290"/>
        <w:gridCol w:w="278"/>
        <w:gridCol w:w="289"/>
        <w:gridCol w:w="288"/>
        <w:gridCol w:w="286"/>
        <w:gridCol w:w="285"/>
        <w:gridCol w:w="284"/>
        <w:gridCol w:w="283"/>
        <w:gridCol w:w="282"/>
        <w:gridCol w:w="280"/>
        <w:gridCol w:w="280"/>
        <w:gridCol w:w="279"/>
        <w:gridCol w:w="278"/>
        <w:gridCol w:w="277"/>
        <w:gridCol w:w="276"/>
        <w:gridCol w:w="276"/>
        <w:gridCol w:w="374"/>
        <w:gridCol w:w="362"/>
        <w:gridCol w:w="353"/>
        <w:gridCol w:w="347"/>
        <w:gridCol w:w="315"/>
        <w:gridCol w:w="312"/>
        <w:gridCol w:w="305"/>
        <w:gridCol w:w="299"/>
        <w:gridCol w:w="294"/>
        <w:gridCol w:w="315"/>
        <w:gridCol w:w="315"/>
        <w:gridCol w:w="311"/>
        <w:gridCol w:w="306"/>
        <w:gridCol w:w="301"/>
        <w:gridCol w:w="297"/>
        <w:gridCol w:w="285"/>
        <w:gridCol w:w="284"/>
        <w:gridCol w:w="283"/>
        <w:gridCol w:w="282"/>
        <w:gridCol w:w="281"/>
        <w:gridCol w:w="280"/>
        <w:gridCol w:w="279"/>
        <w:gridCol w:w="278"/>
        <w:gridCol w:w="277"/>
        <w:gridCol w:w="276"/>
        <w:gridCol w:w="275"/>
        <w:gridCol w:w="275"/>
        <w:gridCol w:w="274"/>
        <w:gridCol w:w="274"/>
        <w:gridCol w:w="315"/>
        <w:gridCol w:w="309"/>
        <w:gridCol w:w="302"/>
        <w:gridCol w:w="296"/>
        <w:gridCol w:w="292"/>
        <w:gridCol w:w="739"/>
      </w:tblGrid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 w:val="restart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Карта №14 оценки  профессиональных рисков на рабочем месте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vMerge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организации: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профессии (должности) работника: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Программист, Код ОК 25857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6014" w:type="dxa"/>
            <w:gridSpan w:val="50"/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структурного подразделения: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tcBorders>
              <w:bottom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Cs w:val="16"/>
              </w:rPr>
            </w:pPr>
            <w:r>
              <w:rPr>
                <w:b/>
                <w:szCs w:val="16"/>
              </w:rPr>
              <w:t>ГБУ КЦСОН Трубчевского района</w:t>
            </w:r>
          </w:p>
        </w:tc>
        <w:tc>
          <w:tcPr>
            <w:tcW w:w="315" w:type="dxa"/>
            <w:shd w:val="clear" w:color="FFFFFF" w:fill="auto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Численность работающих: 1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ПП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Идентифицированная опасность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Тяжесть нанесения ущерба здоровью, 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Вероятность наступления опасности, В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Количественная Оценка риска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Существующие меры управления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Отношение к риску</w:t>
            </w:r>
            <w:r>
              <w:rPr>
                <w:b/>
                <w:sz w:val="20"/>
                <w:szCs w:val="20"/>
              </w:rPr>
              <w:br/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[02.02.01] Опасность поражения током вследствие  контакта с токоведущими частями, которые находятся под напряжением из-за неисправного состояния (ПЭВМ)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Своевременная проверка заземления и сопротивления изоляции, проведение </w:t>
            </w:r>
            <w:r>
              <w:rPr>
                <w:sz w:val="20"/>
                <w:szCs w:val="20"/>
              </w:rPr>
              <w:t>инструктажа, соблюдение требований безопасности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[16.01] Опасности от электромагнитных полей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Всё оборудование имеет заземление, контроль уровней ЭМИ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.02] Опасность воздействия на органы зрения (работа </w:t>
            </w:r>
            <w:r>
              <w:rPr>
                <w:sz w:val="20"/>
                <w:szCs w:val="20"/>
              </w:rPr>
              <w:t>на ПЭВМ)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Периодические замеры однородности и уровня освещенности в зоне выполнения операций и зоне, окружающей рабочее время, регламентированные перерывы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[02.01] Опасность поражения током вследствие прямого контакта с </w:t>
            </w:r>
            <w:r>
              <w:rPr>
                <w:sz w:val="20"/>
                <w:szCs w:val="20"/>
              </w:rPr>
              <w:t>токоведущими частями из-за касания незащищенными частями тела деталей, находящихся под напряжением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 защитного заземления. Контроль целостности изоляции проводов и исправности электроустановочных изделий.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[32 .01] </w:t>
            </w:r>
            <w:r>
              <w:rPr>
                <w:sz w:val="20"/>
                <w:szCs w:val="20"/>
              </w:rPr>
              <w:t>Опасность воздействия на опорно-двигательный аппарат человека (эргономика рабочего места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Учет эргономических аспектов при проектировании (или переоснащении) рабочих мест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[01.16.01] Опасность пореза частей тела кромкой  </w:t>
            </w:r>
            <w:r>
              <w:rPr>
                <w:sz w:val="20"/>
                <w:szCs w:val="20"/>
              </w:rPr>
              <w:t>листа бумаги, либо канцелярским ножом или ножницами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Н1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оптимально безопасного рабочего места,  инструкция по ОТ,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[15.01] Опасность, связанная с освещенностью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Периодические замеры </w:t>
            </w:r>
            <w:r>
              <w:rPr>
                <w:sz w:val="20"/>
                <w:szCs w:val="20"/>
              </w:rPr>
              <w:t>однородности и уровня освещенности в зоне выполнения операций и зоне, окружающей рабочее время.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[01.01.01] Опасность падения из-за 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Н2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Противоскользящие материалы, </w:t>
            </w:r>
            <w:r>
              <w:rPr>
                <w:sz w:val="20"/>
                <w:szCs w:val="20"/>
              </w:rPr>
              <w:t>инструктаж, инструкция по ОТ, соблюдение осторожности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[01.01.02] Опасность падения из-за потери равновесия  при передвижении по скользким поверхностям или мокрым полам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Во время мытья полов выставляется предупреждающий </w:t>
            </w:r>
            <w:r>
              <w:rPr>
                <w:sz w:val="20"/>
                <w:szCs w:val="20"/>
              </w:rPr>
              <w:t>знак "Осторожно, мокрый пол!"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[01.01.03] Опасность падения из-за потери равновесия на лестнице и коридорах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лестнице имеются поручни. Ступени не имеют дефектов. Достаточная освещенность. Используются противоскользящие </w:t>
            </w:r>
            <w:r>
              <w:rPr>
                <w:sz w:val="20"/>
                <w:szCs w:val="20"/>
              </w:rPr>
              <w:t>материалы,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[03.03] Опасность ожога от воздействия открытого пламени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Рабочие места и подходы к ним незагромождены, оснащение средствами пожаротушения,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[24.01] Опасность от вдыхания </w:t>
            </w:r>
            <w:r>
              <w:rPr>
                <w:sz w:val="20"/>
                <w:szCs w:val="20"/>
              </w:rPr>
              <w:t>дыма, паров вредных газов и пыли при пожаре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риск</w:t>
            </w:r>
            <w:r>
              <w:rPr>
                <w:sz w:val="20"/>
                <w:szCs w:val="20"/>
              </w:rPr>
              <w:br/>
              <w:t>С6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Системы сигнализации, оповещения, дымоудаления, первичные средства пожаротушения, план эвакуации,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Приемлемый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[26.01] Опасность наезда на человека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Разработана</w:t>
            </w:r>
            <w:r>
              <w:rPr>
                <w:sz w:val="20"/>
                <w:szCs w:val="20"/>
              </w:rPr>
              <w:t xml:space="preserve"> схема маршрутов движения транспортных средств и схема</w:t>
            </w:r>
            <w:r>
              <w:rPr>
                <w:sz w:val="20"/>
                <w:szCs w:val="20"/>
              </w:rPr>
              <w:br/>
              <w:t>маршрутов движения пешеходов, знаки ограничения скорости,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[01.27] Опасность травмирования снегом и (или) льдом, упавшим с крыш зданий и сооружений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  <w:t>Н4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Очистка </w:t>
            </w:r>
            <w:r>
              <w:rPr>
                <w:sz w:val="20"/>
                <w:szCs w:val="20"/>
              </w:rPr>
              <w:t>крыш зданий и сооружений, знаки безопасности,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Допустимый</w:t>
            </w: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[01.01.01] Опасность падения из-за </w:t>
            </w:r>
            <w:r>
              <w:rPr>
                <w:sz w:val="20"/>
                <w:szCs w:val="20"/>
              </w:rPr>
              <w:lastRenderedPageBreak/>
              <w:t>потери равновесия при спотыкании или подскальзывании</w:t>
            </w:r>
          </w:p>
        </w:tc>
        <w:tc>
          <w:tcPr>
            <w:tcW w:w="152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6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Низкий риск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lastRenderedPageBreak/>
              <w:t>Н3</w:t>
            </w:r>
          </w:p>
        </w:tc>
        <w:tc>
          <w:tcPr>
            <w:tcW w:w="4410" w:type="dxa"/>
            <w:gridSpan w:val="1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Своевременная уборка территории, </w:t>
            </w:r>
            <w:r>
              <w:rPr>
                <w:sz w:val="20"/>
                <w:szCs w:val="20"/>
              </w:rPr>
              <w:lastRenderedPageBreak/>
              <w:t>освещенность территории, инструктаж</w:t>
            </w:r>
          </w:p>
        </w:tc>
        <w:tc>
          <w:tcPr>
            <w:tcW w:w="157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Допустимый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 уровня профессионального риска на рабочем месте: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5699" w:type="dxa"/>
            <w:gridSpan w:val="49"/>
            <w:shd w:val="clear" w:color="FFFFFF" w:fill="auto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В2хТ3 = С6. (Вероятность:Событие случается редко Тяжесть:Тяжелая травма или ухудшение здоровья с потерей трудоспособности </w:t>
            </w:r>
            <w:r>
              <w:rPr>
                <w:sz w:val="20"/>
                <w:szCs w:val="20"/>
              </w:rPr>
              <w:t>более 15 дней, включая необратимый ущерб для здоровья.Класс риска: средний риск). Приемлемость:Приемлемый.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2835" w:type="dxa"/>
            <w:gridSpan w:val="9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составления карты:</w:t>
            </w:r>
          </w:p>
        </w:tc>
        <w:tc>
          <w:tcPr>
            <w:tcW w:w="14124" w:type="dxa"/>
            <w:gridSpan w:val="42"/>
            <w:shd w:val="clear" w:color="FFFFFF" w:fill="auto"/>
            <w:vAlign w:val="bottom"/>
          </w:tcPr>
          <w:p w:rsidR="00A57CB9" w:rsidRDefault="000714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04.02.2022 г.</w:t>
            </w: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Председатель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Сидоренкова Л.Н.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10974" w:type="dxa"/>
            <w:gridSpan w:val="34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Члены комиссии по идентификации опасностей и оценки профессиональных рисков: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Специалист по охране труда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Власова Н.А.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Программист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Иванов А.С.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singl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(должность)</w:t>
            </w: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977063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81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shd w:val="clear" w:color="FFFFFF" w:fill="auto"/>
            <w:vAlign w:val="bottom"/>
          </w:tcPr>
          <w:p w:rsidR="00A57CB9" w:rsidRDefault="000714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уровнем профессионального риска ознакомлен:</w:t>
            </w:r>
          </w:p>
        </w:tc>
        <w:tc>
          <w:tcPr>
            <w:tcW w:w="1077" w:type="dxa"/>
            <w:gridSpan w:val="3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  <w:tr w:rsidR="00A57CB9">
        <w:trPr>
          <w:gridAfter w:val="1"/>
          <w:wAfter w:w="360" w:type="dxa"/>
          <w:trHeight w:val="60"/>
        </w:trPr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  <w:tc>
          <w:tcPr>
            <w:tcW w:w="5802" w:type="dxa"/>
            <w:gridSpan w:val="18"/>
            <w:tcBorders>
              <w:top w:val="none" w:sz="5" w:space="0" w:color="auto"/>
            </w:tcBorders>
            <w:shd w:val="clear" w:color="FFFFFF" w:fill="auto"/>
            <w:vAlign w:val="bottom"/>
          </w:tcPr>
          <w:p w:rsidR="00A57CB9" w:rsidRDefault="00A57CB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7" w:type="dxa"/>
            <w:gridSpan w:val="11"/>
            <w:tcBorders>
              <w:top w:val="single" w:sz="5" w:space="0" w:color="auto"/>
            </w:tcBorders>
            <w:shd w:val="clear" w:color="FFFFFF" w:fill="auto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(подпись)</w:t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gridSpan w:val="18"/>
            <w:tcBorders>
              <w:top w:val="single" w:sz="5" w:space="0" w:color="auto"/>
              <w:left w:val="none" w:sz="5" w:space="0" w:color="auto"/>
            </w:tcBorders>
            <w:shd w:val="clear" w:color="FFFFFF" w:fill="auto"/>
            <w:vAlign w:val="bottom"/>
          </w:tcPr>
          <w:p w:rsidR="00A57CB9" w:rsidRDefault="0007140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(Ф.И.О.)</w:t>
            </w:r>
            <w:r>
              <w:rPr>
                <w:b/>
                <w:sz w:val="20"/>
                <w:szCs w:val="20"/>
              </w:rPr>
              <w:br/>
            </w:r>
          </w:p>
        </w:tc>
        <w:tc>
          <w:tcPr>
            <w:tcW w:w="315" w:type="dxa"/>
            <w:shd w:val="clear" w:color="FFFFFF" w:fill="auto"/>
            <w:vAlign w:val="bottom"/>
          </w:tcPr>
          <w:p w:rsidR="00A57CB9" w:rsidRDefault="00A57CB9">
            <w:pPr>
              <w:rPr>
                <w:szCs w:val="16"/>
              </w:rPr>
            </w:pPr>
          </w:p>
        </w:tc>
      </w:tr>
    </w:tbl>
    <w:p w:rsidR="00071409" w:rsidRDefault="00071409"/>
    <w:sectPr w:rsidR="00071409">
      <w:headerReference w:type="default" r:id="rId6"/>
      <w:footerReference w:type="default" r:id="rId7"/>
      <w:headerReference w:type="first" r:id="rId8"/>
      <w:footerReference w:type="first" r:id="rId9"/>
      <w:pgSz w:w="16839" w:h="11907" w:orient="landscape"/>
      <w:pgMar w:top="567" w:right="567" w:bottom="567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1409" w:rsidRDefault="00071409">
      <w:pPr>
        <w:spacing w:after="0" w:line="240" w:lineRule="auto"/>
      </w:pPr>
      <w:r>
        <w:separator/>
      </w:r>
    </w:p>
  </w:endnote>
  <w:endnote w:type="continuationSeparator" w:id="0">
    <w:p w:rsidR="00071409" w:rsidRDefault="000714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40734132"/>
      <w:docPartObj>
        <w:docPartGallery w:val="Page Numbers (Top of Page)"/>
      </w:docPartObj>
    </w:sdtPr>
    <w:sdtEndPr/>
    <w:sdtContent>
      <w:p w:rsidR="00A57CB9" w:rsidRDefault="00071409">
        <w:r>
          <w:tab/>
        </w:r>
        <w:r>
          <w:ptab w:relativeTo="margin" w:alignment="right" w:leader="none"/>
        </w:r>
        <w:r>
          <w:rPr>
            <w:rFonts w:ascii="Arial" w:hAnsi="Arial"/>
            <w:color w:val="000000"/>
            <w:sz w:val="16"/>
          </w:rPr>
          <w:fldChar w:fldCharType="begin"/>
        </w:r>
        <w:r>
          <w:rPr>
            <w:rFonts w:ascii="Arial" w:hAnsi="Arial"/>
            <w:sz w:val="16"/>
          </w:rPr>
          <w:instrText>PAGE   \* MERGEFORMAT</w:instrText>
        </w:r>
        <w:r w:rsidR="00977063">
          <w:rPr>
            <w:rFonts w:ascii="Arial" w:hAnsi="Arial"/>
            <w:color w:val="000000"/>
            <w:sz w:val="16"/>
          </w:rPr>
          <w:fldChar w:fldCharType="separate"/>
        </w:r>
        <w:r w:rsidR="00977063">
          <w:rPr>
            <w:rFonts w:ascii="Arial" w:hAnsi="Arial"/>
            <w:noProof/>
            <w:sz w:val="16"/>
          </w:rPr>
          <w:t>41</w:t>
        </w:r>
        <w:r>
          <w:rPr>
            <w:rFonts w:ascii="Arial" w:hAnsi="Arial"/>
            <w:sz w:val="16"/>
          </w:rPr>
          <w:fldChar w:fldCharType="end"/>
        </w:r>
      </w:p>
    </w:sdtContent>
  </w:sdt>
  <w:p w:rsidR="00A57CB9" w:rsidRDefault="00A57CB9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35034837"/>
      <w:docPartObj>
        <w:docPartGallery w:val="Page Numbers (Top of Page)"/>
      </w:docPartObj>
    </w:sdtPr>
    <w:sdtEndPr/>
    <w:sdtContent>
      <w:p w:rsidR="00A57CB9" w:rsidRDefault="00071409">
        <w:r>
          <w:tab/>
        </w:r>
        <w:r>
          <w:ptab w:relativeTo="margin" w:alignment="right" w:leader="none"/>
        </w:r>
        <w:r>
          <w:rPr>
            <w:rFonts w:ascii="Arial" w:hAnsi="Arial"/>
            <w:color w:val="000000"/>
            <w:sz w:val="16"/>
          </w:rPr>
          <w:fldChar w:fldCharType="begin"/>
        </w:r>
        <w:r>
          <w:rPr>
            <w:rFonts w:ascii="Arial" w:hAnsi="Arial"/>
            <w:sz w:val="16"/>
          </w:rPr>
          <w:instrText>PAGE   \* MERGEFORMAT</w:instrText>
        </w:r>
        <w:r>
          <w:rPr>
            <w:rFonts w:ascii="Arial" w:hAnsi="Arial"/>
            <w:sz w:val="16"/>
          </w:rPr>
          <w:fldChar w:fldCharType="end"/>
        </w:r>
      </w:p>
    </w:sdtContent>
  </w:sdt>
  <w:p w:rsidR="00A57CB9" w:rsidRDefault="00A57CB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1409" w:rsidRDefault="00071409">
      <w:pPr>
        <w:spacing w:after="0" w:line="240" w:lineRule="auto"/>
      </w:pPr>
      <w:r>
        <w:separator/>
      </w:r>
    </w:p>
  </w:footnote>
  <w:footnote w:type="continuationSeparator" w:id="0">
    <w:p w:rsidR="00071409" w:rsidRDefault="000714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16582275"/>
      <w:docPartObj>
        <w:docPartGallery w:val="Page Numbers (Top of Page)"/>
      </w:docPartObj>
    </w:sdtPr>
    <w:sdtEndPr/>
    <w:sdtContent>
      <w:p w:rsidR="00A57CB9" w:rsidRDefault="00071409">
        <w:r>
          <w:tab/>
        </w:r>
        <w:r>
          <w:ptab w:relativeTo="margin" w:alignment="right" w:leader="none"/>
        </w:r>
        <w:r>
          <w:rPr>
            <w:rFonts w:ascii="Arial" w:hAnsi="Arial"/>
            <w:color w:val="000000"/>
            <w:sz w:val="16"/>
          </w:rPr>
          <w:t>Карта оценки  профессиональных рисков на рабочем месте</w:t>
        </w:r>
      </w:p>
    </w:sdtContent>
  </w:sdt>
  <w:p w:rsidR="00A57CB9" w:rsidRDefault="00A57CB9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1722549"/>
      <w:docPartObj>
        <w:docPartGallery w:val="Page Numbers (Top of Page)"/>
      </w:docPartObj>
    </w:sdtPr>
    <w:sdtEndPr/>
    <w:sdtContent>
      <w:p w:rsidR="00A57CB9" w:rsidRDefault="00071409">
        <w:r>
          <w:tab/>
        </w:r>
        <w:r>
          <w:ptab w:relativeTo="margin" w:alignment="right" w:leader="none"/>
        </w:r>
        <w:r>
          <w:rPr>
            <w:rFonts w:ascii="Arial" w:hAnsi="Arial"/>
            <w:color w:val="000000"/>
            <w:sz w:val="16"/>
          </w:rPr>
          <w:t>Карта оценки  профессиональных рисков на рабочем месте</w:t>
        </w:r>
      </w:p>
    </w:sdtContent>
  </w:sdt>
  <w:p w:rsidR="00A57CB9" w:rsidRDefault="00A57CB9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57CB9"/>
    <w:rsid w:val="00071409"/>
    <w:rsid w:val="00977063"/>
    <w:rsid w:val="00A57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7F8DE3-B767-428F-A375-B3BAFAF41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</w:style>
  <w:style w:type="paragraph" w:styleId="a4">
    <w:name w:val="footer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42</Pages>
  <Words>11201</Words>
  <Characters>63850</Characters>
  <Application>Microsoft Office Word</Application>
  <DocSecurity>0</DocSecurity>
  <Lines>532</Lines>
  <Paragraphs>149</Paragraphs>
  <ScaleCrop>false</ScaleCrop>
  <Company>SPecialiST RePack</Company>
  <LinksUpToDate>false</LinksUpToDate>
  <CharactersWithSpaces>74902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natalyxxl@mail.ru</cp:lastModifiedBy>
  <cp:revision>2</cp:revision>
  <dcterms:created xsi:type="dcterms:W3CDTF">2022-02-08T10:42:00Z</dcterms:created>
  <dcterms:modified xsi:type="dcterms:W3CDTF">2022-02-08T10:43:00Z</dcterms:modified>
</cp:coreProperties>
</file>